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D3BE" w14:textId="3EBE2C99" w:rsidR="00D21814" w:rsidRPr="0072270C" w:rsidRDefault="00D21814" w:rsidP="0072270C">
      <w:pPr>
        <w:pStyle w:val="Heading2"/>
        <w:rPr>
          <w:rFonts w:eastAsia="Calibri"/>
          <w:b w:val="0"/>
          <w:noProof/>
          <w:sz w:val="24"/>
          <w:szCs w:val="24"/>
        </w:rPr>
      </w:pPr>
    </w:p>
    <w:p w14:paraId="4245F819" w14:textId="0048BF03" w:rsidR="00D21814" w:rsidRPr="00D21814" w:rsidRDefault="0072270C" w:rsidP="0072270C">
      <w:pPr>
        <w:jc w:val="center"/>
      </w:pPr>
      <w:r>
        <w:rPr>
          <w:noProof/>
        </w:rPr>
        <w:drawing>
          <wp:inline distT="0" distB="0" distL="0" distR="0" wp14:anchorId="40F74105" wp14:editId="313352D4">
            <wp:extent cx="6943090" cy="3299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1496" cy="3308182"/>
                    </a:xfrm>
                    <a:prstGeom prst="rect">
                      <a:avLst/>
                    </a:prstGeom>
                    <a:noFill/>
                    <a:ln>
                      <a:noFill/>
                    </a:ln>
                  </pic:spPr>
                </pic:pic>
              </a:graphicData>
            </a:graphic>
          </wp:inline>
        </w:drawing>
      </w:r>
    </w:p>
    <w:p w14:paraId="1B2753D8" w14:textId="5412AFDD" w:rsidR="0033068C" w:rsidRPr="0072270C" w:rsidRDefault="0033068C" w:rsidP="0072270C">
      <w:pPr>
        <w:pStyle w:val="Heading2"/>
        <w:jc w:val="center"/>
        <w:rPr>
          <w:rFonts w:ascii="Cambria" w:hAnsi="Cambria"/>
          <w:color w:val="385623" w:themeColor="accent6" w:themeShade="80"/>
          <w:sz w:val="72"/>
          <w:szCs w:val="72"/>
        </w:rPr>
      </w:pPr>
      <w:r w:rsidRPr="0072270C">
        <w:rPr>
          <w:rFonts w:ascii="Cambria" w:hAnsi="Cambria"/>
          <w:color w:val="385623" w:themeColor="accent6" w:themeShade="80"/>
          <w:sz w:val="72"/>
          <w:szCs w:val="72"/>
        </w:rPr>
        <w:t>Hazard and Risk Register</w:t>
      </w:r>
    </w:p>
    <w:p w14:paraId="6BF18979" w14:textId="7914D889" w:rsidR="00A241DC" w:rsidRPr="0072270C" w:rsidRDefault="00A241DC" w:rsidP="00A241DC">
      <w:pPr>
        <w:jc w:val="center"/>
        <w:rPr>
          <w:rFonts w:ascii="Cambria" w:hAnsi="Cambria"/>
          <w:b/>
          <w:color w:val="385623" w:themeColor="accent6" w:themeShade="80"/>
          <w:sz w:val="44"/>
          <w:szCs w:val="44"/>
        </w:rPr>
      </w:pPr>
      <w:r w:rsidRPr="0072270C">
        <w:rPr>
          <w:rFonts w:ascii="Cambria" w:hAnsi="Cambria"/>
          <w:b/>
          <w:color w:val="385623" w:themeColor="accent6" w:themeShade="80"/>
          <w:sz w:val="44"/>
          <w:szCs w:val="44"/>
        </w:rPr>
        <w:t xml:space="preserve">For </w:t>
      </w:r>
      <w:r w:rsidR="00B909FC" w:rsidRPr="0072270C">
        <w:rPr>
          <w:rFonts w:ascii="Cambria" w:hAnsi="Cambria"/>
          <w:b/>
          <w:color w:val="385623" w:themeColor="accent6" w:themeShade="80"/>
          <w:sz w:val="44"/>
          <w:szCs w:val="44"/>
        </w:rPr>
        <w:t xml:space="preserve">dog </w:t>
      </w:r>
      <w:r w:rsidR="00220F6E" w:rsidRPr="0072270C">
        <w:rPr>
          <w:rFonts w:ascii="Cambria" w:hAnsi="Cambria"/>
          <w:b/>
          <w:color w:val="385623" w:themeColor="accent6" w:themeShade="80"/>
          <w:sz w:val="44"/>
          <w:szCs w:val="44"/>
        </w:rPr>
        <w:t xml:space="preserve">trainers </w:t>
      </w:r>
      <w:r w:rsidR="00725ED2" w:rsidRPr="0072270C">
        <w:rPr>
          <w:rFonts w:ascii="Cambria" w:hAnsi="Cambria"/>
          <w:b/>
          <w:color w:val="385623" w:themeColor="accent6" w:themeShade="80"/>
          <w:sz w:val="44"/>
          <w:szCs w:val="44"/>
        </w:rPr>
        <w:t xml:space="preserve">and administration support people </w:t>
      </w:r>
      <w:r w:rsidR="00220F6E" w:rsidRPr="0072270C">
        <w:rPr>
          <w:rFonts w:ascii="Cambria" w:hAnsi="Cambria"/>
          <w:b/>
          <w:color w:val="385623" w:themeColor="accent6" w:themeShade="80"/>
          <w:sz w:val="44"/>
          <w:szCs w:val="44"/>
        </w:rPr>
        <w:t xml:space="preserve">running </w:t>
      </w:r>
      <w:r w:rsidR="00DB2F80">
        <w:rPr>
          <w:rFonts w:ascii="Cambria" w:hAnsi="Cambria"/>
          <w:b/>
          <w:color w:val="385623" w:themeColor="accent6" w:themeShade="80"/>
          <w:sz w:val="44"/>
          <w:szCs w:val="44"/>
        </w:rPr>
        <w:t xml:space="preserve">kiwi </w:t>
      </w:r>
      <w:r w:rsidR="00220F6E" w:rsidRPr="0072270C">
        <w:rPr>
          <w:rFonts w:ascii="Cambria" w:hAnsi="Cambria"/>
          <w:b/>
          <w:color w:val="385623" w:themeColor="accent6" w:themeShade="80"/>
          <w:sz w:val="44"/>
          <w:szCs w:val="44"/>
        </w:rPr>
        <w:t>av</w:t>
      </w:r>
      <w:r w:rsidR="006A529D" w:rsidRPr="0072270C">
        <w:rPr>
          <w:rFonts w:ascii="Cambria" w:hAnsi="Cambria"/>
          <w:b/>
          <w:color w:val="385623" w:themeColor="accent6" w:themeShade="80"/>
          <w:sz w:val="44"/>
          <w:szCs w:val="44"/>
        </w:rPr>
        <w:t>oidance</w:t>
      </w:r>
      <w:r w:rsidR="00220F6E" w:rsidRPr="0072270C">
        <w:rPr>
          <w:rFonts w:ascii="Cambria" w:hAnsi="Cambria"/>
          <w:b/>
          <w:color w:val="385623" w:themeColor="accent6" w:themeShade="80"/>
          <w:sz w:val="44"/>
          <w:szCs w:val="44"/>
        </w:rPr>
        <w:t xml:space="preserve"> training </w:t>
      </w:r>
      <w:r w:rsidR="009E5CF5">
        <w:rPr>
          <w:rFonts w:ascii="Cambria" w:hAnsi="Cambria"/>
          <w:b/>
          <w:color w:val="385623" w:themeColor="accent6" w:themeShade="80"/>
          <w:sz w:val="44"/>
          <w:szCs w:val="44"/>
        </w:rPr>
        <w:t>– October 2022</w:t>
      </w:r>
    </w:p>
    <w:p w14:paraId="2D57A17F" w14:textId="66B2C815" w:rsidR="0033068C" w:rsidRDefault="0033068C"/>
    <w:p w14:paraId="140EECF5" w14:textId="77777777" w:rsidR="0033068C" w:rsidRPr="00030922" w:rsidRDefault="0033068C" w:rsidP="0033068C">
      <w:pPr>
        <w:pStyle w:val="BodyTextIndent"/>
        <w:tabs>
          <w:tab w:val="left" w:pos="284"/>
        </w:tabs>
        <w:ind w:left="284"/>
        <w:rPr>
          <w:rFonts w:ascii="Cambria" w:hAnsi="Cambria"/>
          <w:b/>
          <w:sz w:val="24"/>
          <w:szCs w:val="24"/>
        </w:rPr>
      </w:pPr>
      <w:r w:rsidRPr="00030922">
        <w:rPr>
          <w:rFonts w:ascii="Cambria" w:hAnsi="Cambria"/>
          <w:b/>
          <w:sz w:val="24"/>
          <w:szCs w:val="24"/>
        </w:rPr>
        <w:lastRenderedPageBreak/>
        <w:t>Definitions</w:t>
      </w:r>
    </w:p>
    <w:p w14:paraId="1BA51E3D" w14:textId="77777777" w:rsidR="0033068C" w:rsidRPr="00030922" w:rsidRDefault="0033068C" w:rsidP="0033068C">
      <w:pPr>
        <w:pStyle w:val="BodyTextIndent"/>
        <w:tabs>
          <w:tab w:val="left" w:pos="0"/>
          <w:tab w:val="left" w:pos="284"/>
        </w:tabs>
        <w:ind w:left="284"/>
        <w:rPr>
          <w:rFonts w:ascii="Calibri" w:hAnsi="Calibri"/>
          <w:sz w:val="24"/>
          <w:szCs w:val="24"/>
        </w:rPr>
      </w:pPr>
      <w:r w:rsidRPr="00030922">
        <w:rPr>
          <w:rFonts w:ascii="Calibri" w:hAnsi="Calibri"/>
          <w:sz w:val="24"/>
          <w:szCs w:val="24"/>
        </w:rPr>
        <w:t xml:space="preserve">A </w:t>
      </w:r>
      <w:r w:rsidRPr="00030922">
        <w:rPr>
          <w:rFonts w:ascii="Calibri" w:hAnsi="Calibri"/>
          <w:b/>
          <w:sz w:val="24"/>
          <w:szCs w:val="24"/>
        </w:rPr>
        <w:t>hazard</w:t>
      </w:r>
      <w:r w:rsidRPr="00030922">
        <w:rPr>
          <w:rFonts w:ascii="Calibri" w:hAnsi="Calibri"/>
          <w:sz w:val="24"/>
          <w:szCs w:val="24"/>
        </w:rPr>
        <w:t xml:space="preserve"> is anything that can cause harm.  Section 16 of the Health and Safety at Work Act (2015) (the Act) clarifies that a hazard</w:t>
      </w:r>
      <w:r>
        <w:rPr>
          <w:rFonts w:ascii="Calibri" w:hAnsi="Calibri"/>
          <w:sz w:val="24"/>
          <w:szCs w:val="24"/>
        </w:rPr>
        <w:t xml:space="preserve"> can</w:t>
      </w:r>
      <w:r w:rsidRPr="00030922">
        <w:rPr>
          <w:rFonts w:ascii="Calibri" w:hAnsi="Calibri"/>
          <w:sz w:val="24"/>
          <w:szCs w:val="24"/>
        </w:rPr>
        <w:t xml:space="preserve"> include a person’s behaviour</w:t>
      </w:r>
      <w:r>
        <w:rPr>
          <w:rFonts w:ascii="Calibri" w:hAnsi="Calibri"/>
          <w:sz w:val="24"/>
          <w:szCs w:val="24"/>
        </w:rPr>
        <w:t>.</w:t>
      </w:r>
    </w:p>
    <w:p w14:paraId="63035C00" w14:textId="45AD4A03" w:rsidR="00CD34D0" w:rsidRPr="0072270C" w:rsidRDefault="0033068C" w:rsidP="0072270C">
      <w:pPr>
        <w:pStyle w:val="BodyTextIndent"/>
        <w:tabs>
          <w:tab w:val="left" w:pos="0"/>
          <w:tab w:val="left" w:pos="284"/>
        </w:tabs>
        <w:ind w:left="284"/>
        <w:rPr>
          <w:sz w:val="24"/>
          <w:szCs w:val="24"/>
        </w:rPr>
      </w:pPr>
      <w:r w:rsidRPr="00030922">
        <w:rPr>
          <w:rFonts w:ascii="Calibri" w:hAnsi="Calibri"/>
          <w:b/>
          <w:sz w:val="24"/>
          <w:szCs w:val="24"/>
        </w:rPr>
        <w:t>Risk</w:t>
      </w:r>
      <w:r w:rsidRPr="00030922">
        <w:rPr>
          <w:rFonts w:ascii="Calibri" w:hAnsi="Calibri"/>
          <w:sz w:val="24"/>
          <w:szCs w:val="24"/>
        </w:rPr>
        <w:t xml:space="preserve"> is</w:t>
      </w:r>
      <w:r>
        <w:rPr>
          <w:rFonts w:ascii="Calibri" w:hAnsi="Calibri"/>
          <w:sz w:val="24"/>
          <w:szCs w:val="24"/>
        </w:rPr>
        <w:t xml:space="preserve"> the likelihood that the harm will be realised from the hazard in a particular situation.</w:t>
      </w:r>
      <w:r w:rsidRPr="00030922">
        <w:rPr>
          <w:sz w:val="24"/>
          <w:szCs w:val="24"/>
        </w:rPr>
        <w:tab/>
      </w:r>
    </w:p>
    <w:p w14:paraId="4BE9D38C" w14:textId="748D1248" w:rsidR="002E00B5" w:rsidRPr="00030922" w:rsidRDefault="002E00B5" w:rsidP="002E00B5">
      <w:pPr>
        <w:spacing w:after="0"/>
        <w:ind w:left="284"/>
        <w:rPr>
          <w:b/>
          <w:sz w:val="24"/>
          <w:szCs w:val="24"/>
        </w:rPr>
      </w:pPr>
      <w:r w:rsidRPr="00030922">
        <w:rPr>
          <w:b/>
          <w:sz w:val="24"/>
          <w:szCs w:val="24"/>
        </w:rPr>
        <w:t>Identify</w:t>
      </w:r>
    </w:p>
    <w:p w14:paraId="64656F1C" w14:textId="6CCD15C7" w:rsidR="002E00B5" w:rsidRDefault="002E00B5" w:rsidP="002E00B5">
      <w:pPr>
        <w:ind w:left="284"/>
        <w:rPr>
          <w:sz w:val="24"/>
          <w:szCs w:val="24"/>
        </w:rPr>
      </w:pPr>
      <w:r w:rsidRPr="00030922">
        <w:rPr>
          <w:sz w:val="24"/>
          <w:szCs w:val="24"/>
        </w:rPr>
        <w:t>Hazards a</w:t>
      </w:r>
      <w:r>
        <w:rPr>
          <w:sz w:val="24"/>
          <w:szCs w:val="24"/>
        </w:rPr>
        <w:t>re identified through workers noticing and reporting them, a</w:t>
      </w:r>
      <w:r w:rsidRPr="00030922">
        <w:rPr>
          <w:sz w:val="24"/>
          <w:szCs w:val="24"/>
        </w:rPr>
        <w:t xml:space="preserve">ssessing the work tasks and processes, </w:t>
      </w:r>
      <w:r>
        <w:rPr>
          <w:sz w:val="24"/>
          <w:szCs w:val="24"/>
        </w:rPr>
        <w:t>local discussions about specific hazards and risks and n</w:t>
      </w:r>
      <w:r w:rsidRPr="00030922">
        <w:rPr>
          <w:sz w:val="24"/>
          <w:szCs w:val="24"/>
        </w:rPr>
        <w:t>ear-miss reports and investigations</w:t>
      </w:r>
      <w:r>
        <w:rPr>
          <w:sz w:val="24"/>
          <w:szCs w:val="24"/>
        </w:rPr>
        <w:t>.</w:t>
      </w:r>
    </w:p>
    <w:p w14:paraId="72CE426D" w14:textId="119EC84C" w:rsidR="008C51B2" w:rsidRPr="00030922" w:rsidRDefault="008C51B2" w:rsidP="002E00B5">
      <w:pPr>
        <w:spacing w:after="0"/>
        <w:ind w:left="284"/>
        <w:rPr>
          <w:b/>
          <w:sz w:val="24"/>
          <w:szCs w:val="24"/>
        </w:rPr>
      </w:pPr>
      <w:r w:rsidRPr="00030922">
        <w:rPr>
          <w:b/>
          <w:sz w:val="24"/>
          <w:szCs w:val="24"/>
        </w:rPr>
        <w:t>Assess</w:t>
      </w:r>
      <w:r w:rsidR="002636F3">
        <w:rPr>
          <w:b/>
          <w:sz w:val="24"/>
          <w:szCs w:val="24"/>
        </w:rPr>
        <w:t>ing Risk</w:t>
      </w:r>
    </w:p>
    <w:p w14:paraId="6DD75471" w14:textId="2EF6076D" w:rsidR="008C51B2" w:rsidRDefault="008C51B2" w:rsidP="002636F3">
      <w:pPr>
        <w:ind w:left="284"/>
        <w:rPr>
          <w:sz w:val="24"/>
          <w:szCs w:val="24"/>
        </w:rPr>
      </w:pPr>
      <w:r w:rsidRPr="00030922">
        <w:rPr>
          <w:sz w:val="24"/>
          <w:szCs w:val="24"/>
        </w:rPr>
        <w:t>Hazards and risks are assessed by considering the likelihood and severity of injury or illness.</w:t>
      </w:r>
      <w:r>
        <w:rPr>
          <w:sz w:val="24"/>
          <w:szCs w:val="24"/>
        </w:rPr>
        <w:t xml:space="preserve">  </w:t>
      </w:r>
      <w:r w:rsidR="002636F3">
        <w:rPr>
          <w:sz w:val="24"/>
          <w:szCs w:val="24"/>
        </w:rPr>
        <w:t xml:space="preserve"> </w:t>
      </w:r>
      <w:r>
        <w:rPr>
          <w:sz w:val="24"/>
          <w:szCs w:val="24"/>
        </w:rPr>
        <w:t xml:space="preserve">The following page includes a risk matrix to assist with </w:t>
      </w:r>
      <w:r w:rsidR="002636F3">
        <w:rPr>
          <w:sz w:val="24"/>
          <w:szCs w:val="24"/>
        </w:rPr>
        <w:t>risk assessment.</w:t>
      </w:r>
    </w:p>
    <w:p w14:paraId="2DD22C2F" w14:textId="2B93DC69" w:rsidR="002636F3" w:rsidRPr="002E00B5" w:rsidRDefault="002636F3" w:rsidP="002E00B5">
      <w:pPr>
        <w:pStyle w:val="ListParagraph"/>
        <w:numPr>
          <w:ilvl w:val="0"/>
          <w:numId w:val="2"/>
        </w:numPr>
      </w:pPr>
      <w:r w:rsidRPr="002E00B5">
        <w:t>Consider the likelihood and severity of the risk if there were no controls in place.  Use the matrix to determine the level of risk.</w:t>
      </w:r>
    </w:p>
    <w:p w14:paraId="627B71F2" w14:textId="24F978FC" w:rsidR="002636F3" w:rsidRPr="002E00B5" w:rsidRDefault="002636F3" w:rsidP="002E00B5">
      <w:pPr>
        <w:pStyle w:val="ListParagraph"/>
        <w:numPr>
          <w:ilvl w:val="0"/>
          <w:numId w:val="2"/>
        </w:numPr>
      </w:pPr>
      <w:r w:rsidRPr="002E00B5">
        <w:t>If you choose to use numbers they are multiplied together to come up with a risk level.</w:t>
      </w:r>
    </w:p>
    <w:p w14:paraId="11A33038" w14:textId="05A87BF8" w:rsidR="002636F3" w:rsidRPr="002E00B5" w:rsidRDefault="002636F3" w:rsidP="002E00B5">
      <w:pPr>
        <w:pStyle w:val="ListParagraph"/>
        <w:numPr>
          <w:ilvl w:val="0"/>
          <w:numId w:val="2"/>
        </w:numPr>
      </w:pPr>
      <w:r w:rsidRPr="002E00B5">
        <w:t>Determine what controls you will in place.  The risk that remains is called the residual risk.</w:t>
      </w:r>
    </w:p>
    <w:p w14:paraId="58416FEB" w14:textId="627E2D74" w:rsidR="002E00B5" w:rsidRDefault="002636F3" w:rsidP="0072270C">
      <w:pPr>
        <w:pStyle w:val="ListParagraph"/>
        <w:numPr>
          <w:ilvl w:val="0"/>
          <w:numId w:val="2"/>
        </w:numPr>
      </w:pPr>
      <w:r w:rsidRPr="002E00B5">
        <w:t>Assess the level of risk once controls are in place (the risk level of the residual risk)</w:t>
      </w:r>
      <w:r w:rsidR="002E00B5">
        <w:t>.</w:t>
      </w:r>
      <w:r w:rsidR="009E5CF5">
        <w:br/>
      </w:r>
    </w:p>
    <w:p w14:paraId="602F651D" w14:textId="77777777" w:rsidR="002E00B5" w:rsidRPr="00030922" w:rsidRDefault="002E00B5" w:rsidP="002E00B5">
      <w:pPr>
        <w:spacing w:after="0"/>
        <w:ind w:left="284"/>
        <w:rPr>
          <w:b/>
          <w:sz w:val="24"/>
          <w:szCs w:val="24"/>
        </w:rPr>
      </w:pPr>
      <w:r>
        <w:rPr>
          <w:b/>
          <w:sz w:val="24"/>
          <w:szCs w:val="24"/>
        </w:rPr>
        <w:t>Control</w:t>
      </w:r>
    </w:p>
    <w:p w14:paraId="1546FE47" w14:textId="247E9E00" w:rsidR="002E00B5" w:rsidRPr="00030922" w:rsidRDefault="002E00B5" w:rsidP="002E00B5">
      <w:pPr>
        <w:ind w:left="284"/>
        <w:rPr>
          <w:sz w:val="24"/>
          <w:szCs w:val="24"/>
        </w:rPr>
      </w:pPr>
      <w:r w:rsidRPr="00030922">
        <w:rPr>
          <w:sz w:val="24"/>
          <w:szCs w:val="24"/>
        </w:rPr>
        <w:t>Hazards and risks are controlled by eliminating them</w:t>
      </w:r>
      <w:r>
        <w:rPr>
          <w:sz w:val="24"/>
          <w:szCs w:val="24"/>
        </w:rPr>
        <w:t xml:space="preserve"> if possible.  I</w:t>
      </w:r>
      <w:r w:rsidRPr="00030922">
        <w:rPr>
          <w:sz w:val="24"/>
          <w:szCs w:val="24"/>
        </w:rPr>
        <w:t xml:space="preserve">f </w:t>
      </w:r>
      <w:proofErr w:type="gramStart"/>
      <w:r w:rsidRPr="00030922">
        <w:rPr>
          <w:sz w:val="24"/>
          <w:szCs w:val="24"/>
        </w:rPr>
        <w:t>not</w:t>
      </w:r>
      <w:proofErr w:type="gramEnd"/>
      <w:r w:rsidRPr="00030922">
        <w:rPr>
          <w:sz w:val="24"/>
          <w:szCs w:val="24"/>
        </w:rPr>
        <w:t xml:space="preserve"> reasonably practicable they </w:t>
      </w:r>
      <w:r>
        <w:rPr>
          <w:sz w:val="24"/>
          <w:szCs w:val="24"/>
        </w:rPr>
        <w:t>should be</w:t>
      </w:r>
      <w:r w:rsidRPr="00030922">
        <w:rPr>
          <w:sz w:val="24"/>
          <w:szCs w:val="24"/>
        </w:rPr>
        <w:t xml:space="preserve"> minimised using substitution, isolation, engineering controls, administrative controls </w:t>
      </w:r>
      <w:r>
        <w:rPr>
          <w:sz w:val="24"/>
          <w:szCs w:val="24"/>
        </w:rPr>
        <w:t>(</w:t>
      </w:r>
      <w:r w:rsidRPr="00030922">
        <w:rPr>
          <w:sz w:val="24"/>
          <w:szCs w:val="24"/>
        </w:rPr>
        <w:t>such as procedures and training</w:t>
      </w:r>
      <w:r>
        <w:rPr>
          <w:sz w:val="24"/>
          <w:szCs w:val="24"/>
        </w:rPr>
        <w:t>)</w:t>
      </w:r>
      <w:r w:rsidRPr="00030922">
        <w:rPr>
          <w:sz w:val="24"/>
          <w:szCs w:val="24"/>
        </w:rPr>
        <w:t xml:space="preserve"> and personal protective equipment.  </w:t>
      </w:r>
    </w:p>
    <w:p w14:paraId="5F959D1E" w14:textId="77777777" w:rsidR="002E00B5" w:rsidRPr="00030922" w:rsidRDefault="002E00B5" w:rsidP="002E00B5">
      <w:pPr>
        <w:spacing w:after="0"/>
        <w:ind w:left="284"/>
        <w:rPr>
          <w:b/>
          <w:sz w:val="24"/>
          <w:szCs w:val="24"/>
        </w:rPr>
      </w:pPr>
      <w:r w:rsidRPr="00030922">
        <w:rPr>
          <w:b/>
          <w:sz w:val="24"/>
          <w:szCs w:val="24"/>
        </w:rPr>
        <w:t>Monitor and Review</w:t>
      </w:r>
    </w:p>
    <w:p w14:paraId="09B97200" w14:textId="75CD30DC" w:rsidR="002E00B5" w:rsidRPr="00030922" w:rsidRDefault="002E00B5" w:rsidP="002E00B5">
      <w:pPr>
        <w:ind w:left="284"/>
        <w:rPr>
          <w:sz w:val="24"/>
          <w:szCs w:val="24"/>
        </w:rPr>
      </w:pPr>
      <w:r w:rsidRPr="00030922">
        <w:rPr>
          <w:sz w:val="24"/>
          <w:szCs w:val="24"/>
        </w:rPr>
        <w:t xml:space="preserve">The effectiveness of hazard and risk management will be monitored through </w:t>
      </w:r>
      <w:r>
        <w:rPr>
          <w:sz w:val="24"/>
          <w:szCs w:val="24"/>
        </w:rPr>
        <w:t xml:space="preserve">inspections and checks and </w:t>
      </w:r>
      <w:r w:rsidRPr="00030922">
        <w:rPr>
          <w:sz w:val="24"/>
          <w:szCs w:val="24"/>
        </w:rPr>
        <w:t>hazard reporting and injury, illness, near-miss injury reporting and investigation.</w:t>
      </w:r>
    </w:p>
    <w:p w14:paraId="0183B4CA" w14:textId="77777777" w:rsidR="002E00B5" w:rsidRPr="002E00B5" w:rsidRDefault="002E00B5" w:rsidP="002E00B5"/>
    <w:p w14:paraId="521E6324" w14:textId="77777777" w:rsidR="008C51B2" w:rsidRDefault="008C51B2" w:rsidP="0033068C">
      <w:pPr>
        <w:pStyle w:val="BodyTextIndent"/>
        <w:tabs>
          <w:tab w:val="left" w:pos="0"/>
          <w:tab w:val="left" w:pos="284"/>
        </w:tabs>
        <w:ind w:left="284"/>
        <w:rPr>
          <w:sz w:val="24"/>
          <w:szCs w:val="24"/>
        </w:rPr>
      </w:pPr>
    </w:p>
    <w:p w14:paraId="069B14EA" w14:textId="77777777" w:rsidR="009E5CF5" w:rsidRDefault="009E5CF5" w:rsidP="00151DE4">
      <w:pPr>
        <w:jc w:val="center"/>
        <w:rPr>
          <w:rFonts w:ascii="Cambria" w:hAnsi="Cambria"/>
          <w:b/>
          <w:sz w:val="28"/>
          <w:szCs w:val="28"/>
        </w:rPr>
      </w:pPr>
    </w:p>
    <w:p w14:paraId="5B9A10A9" w14:textId="1DA2B8DF" w:rsidR="00151DE4" w:rsidRPr="00151DE4" w:rsidRDefault="00151DE4" w:rsidP="00151DE4">
      <w:pPr>
        <w:jc w:val="center"/>
        <w:rPr>
          <w:rFonts w:ascii="Cambria" w:hAnsi="Cambria"/>
          <w:b/>
          <w:sz w:val="28"/>
          <w:szCs w:val="28"/>
        </w:rPr>
      </w:pPr>
      <w:r w:rsidRPr="00151DE4">
        <w:rPr>
          <w:rFonts w:ascii="Cambria" w:hAnsi="Cambria"/>
          <w:b/>
          <w:sz w:val="28"/>
          <w:szCs w:val="28"/>
        </w:rPr>
        <w:lastRenderedPageBreak/>
        <w:t>Risk Matrix</w:t>
      </w:r>
    </w:p>
    <w:tbl>
      <w:tblPr>
        <w:tblStyle w:val="TableGrid"/>
        <w:tblW w:w="0" w:type="auto"/>
        <w:tblInd w:w="279" w:type="dxa"/>
        <w:tblLook w:val="04A0" w:firstRow="1" w:lastRow="0" w:firstColumn="1" w:lastColumn="0" w:noHBand="0" w:noVBand="1"/>
      </w:tblPr>
      <w:tblGrid>
        <w:gridCol w:w="2268"/>
        <w:gridCol w:w="328"/>
        <w:gridCol w:w="1629"/>
        <w:gridCol w:w="1870"/>
        <w:gridCol w:w="2410"/>
        <w:gridCol w:w="2410"/>
        <w:gridCol w:w="2382"/>
      </w:tblGrid>
      <w:tr w:rsidR="00151DE4" w14:paraId="071B6A82" w14:textId="77777777" w:rsidTr="00151DE4">
        <w:trPr>
          <w:trHeight w:val="149"/>
        </w:trPr>
        <w:tc>
          <w:tcPr>
            <w:tcW w:w="2268" w:type="dxa"/>
            <w:shd w:val="clear" w:color="auto" w:fill="FFFFFF" w:themeFill="background1"/>
          </w:tcPr>
          <w:p w14:paraId="407E0F11" w14:textId="77777777" w:rsidR="00151DE4" w:rsidRPr="00656D97" w:rsidRDefault="00151DE4" w:rsidP="00813852">
            <w:pPr>
              <w:rPr>
                <w:b/>
              </w:rPr>
            </w:pPr>
          </w:p>
        </w:tc>
        <w:tc>
          <w:tcPr>
            <w:tcW w:w="328" w:type="dxa"/>
            <w:shd w:val="clear" w:color="auto" w:fill="8EAADB" w:themeFill="accent1" w:themeFillTint="99"/>
          </w:tcPr>
          <w:p w14:paraId="3F14D9B1" w14:textId="77777777" w:rsidR="00151DE4" w:rsidRPr="00656D97" w:rsidRDefault="00151DE4" w:rsidP="00813852">
            <w:pPr>
              <w:jc w:val="center"/>
              <w:rPr>
                <w:b/>
              </w:rPr>
            </w:pPr>
          </w:p>
        </w:tc>
        <w:tc>
          <w:tcPr>
            <w:tcW w:w="8319" w:type="dxa"/>
            <w:gridSpan w:val="4"/>
            <w:shd w:val="clear" w:color="auto" w:fill="8EAADB" w:themeFill="accent1" w:themeFillTint="99"/>
          </w:tcPr>
          <w:p w14:paraId="1DF01EF7" w14:textId="77777777" w:rsidR="00151DE4" w:rsidRPr="00656D97" w:rsidRDefault="00151DE4" w:rsidP="00813852">
            <w:pPr>
              <w:jc w:val="center"/>
              <w:rPr>
                <w:b/>
              </w:rPr>
            </w:pPr>
            <w:r w:rsidRPr="00656D97">
              <w:rPr>
                <w:b/>
              </w:rPr>
              <w:t>Severity of harm (injury and ill-health)</w:t>
            </w:r>
          </w:p>
        </w:tc>
        <w:tc>
          <w:tcPr>
            <w:tcW w:w="2382" w:type="dxa"/>
            <w:shd w:val="clear" w:color="auto" w:fill="8EAADB" w:themeFill="accent1" w:themeFillTint="99"/>
          </w:tcPr>
          <w:p w14:paraId="1FE09E08" w14:textId="77777777" w:rsidR="00151DE4" w:rsidRPr="00656D97" w:rsidRDefault="00151DE4" w:rsidP="00813852">
            <w:pPr>
              <w:jc w:val="center"/>
              <w:rPr>
                <w:b/>
              </w:rPr>
            </w:pPr>
          </w:p>
        </w:tc>
      </w:tr>
      <w:tr w:rsidR="00151DE4" w14:paraId="3F79A854" w14:textId="77777777" w:rsidTr="00151DE4">
        <w:tc>
          <w:tcPr>
            <w:tcW w:w="2268" w:type="dxa"/>
            <w:shd w:val="clear" w:color="auto" w:fill="8EAADB" w:themeFill="accent1" w:themeFillTint="99"/>
          </w:tcPr>
          <w:p w14:paraId="41D1A949" w14:textId="77777777" w:rsidR="00151DE4" w:rsidRPr="00656D97" w:rsidRDefault="00151DE4" w:rsidP="00813852">
            <w:pPr>
              <w:rPr>
                <w:b/>
              </w:rPr>
            </w:pPr>
            <w:r w:rsidRPr="00656D97">
              <w:rPr>
                <w:b/>
              </w:rPr>
              <w:t>Likelihood of injury or illness</w:t>
            </w:r>
          </w:p>
        </w:tc>
        <w:tc>
          <w:tcPr>
            <w:tcW w:w="328" w:type="dxa"/>
            <w:shd w:val="clear" w:color="auto" w:fill="D0CECE" w:themeFill="background2" w:themeFillShade="E6"/>
          </w:tcPr>
          <w:p w14:paraId="235827DE" w14:textId="77777777" w:rsidR="00151DE4" w:rsidRPr="00656D97" w:rsidRDefault="00151DE4" w:rsidP="00813852">
            <w:pPr>
              <w:jc w:val="center"/>
              <w:rPr>
                <w:b/>
              </w:rPr>
            </w:pPr>
          </w:p>
        </w:tc>
        <w:tc>
          <w:tcPr>
            <w:tcW w:w="1629" w:type="dxa"/>
            <w:shd w:val="clear" w:color="auto" w:fill="D0CECE" w:themeFill="background2" w:themeFillShade="E6"/>
          </w:tcPr>
          <w:p w14:paraId="07FE3B08" w14:textId="77777777" w:rsidR="00151DE4" w:rsidRDefault="00151DE4" w:rsidP="00813852">
            <w:pPr>
              <w:jc w:val="center"/>
              <w:rPr>
                <w:b/>
              </w:rPr>
            </w:pPr>
            <w:r w:rsidRPr="00656D97">
              <w:rPr>
                <w:b/>
              </w:rPr>
              <w:t>Minor</w:t>
            </w:r>
          </w:p>
          <w:p w14:paraId="3F2B4B0B" w14:textId="77777777" w:rsidR="00151DE4" w:rsidRPr="00201686" w:rsidRDefault="00151DE4" w:rsidP="00813852">
            <w:pPr>
              <w:jc w:val="center"/>
              <w:rPr>
                <w:sz w:val="18"/>
                <w:szCs w:val="18"/>
              </w:rPr>
            </w:pPr>
            <w:r w:rsidRPr="00201686">
              <w:rPr>
                <w:sz w:val="18"/>
                <w:szCs w:val="18"/>
              </w:rPr>
              <w:t>No injury or illness or minor first-aid</w:t>
            </w:r>
          </w:p>
          <w:p w14:paraId="7AEAB41E" w14:textId="77777777" w:rsidR="00151DE4" w:rsidRPr="00201686" w:rsidRDefault="00151DE4" w:rsidP="00813852">
            <w:pPr>
              <w:jc w:val="center"/>
              <w:rPr>
                <w:sz w:val="20"/>
                <w:szCs w:val="20"/>
              </w:rPr>
            </w:pPr>
          </w:p>
          <w:p w14:paraId="190CDBE9" w14:textId="77777777" w:rsidR="00151DE4" w:rsidRDefault="00151DE4" w:rsidP="00813852">
            <w:pPr>
              <w:jc w:val="center"/>
              <w:rPr>
                <w:i/>
                <w:sz w:val="20"/>
                <w:szCs w:val="20"/>
              </w:rPr>
            </w:pPr>
          </w:p>
          <w:p w14:paraId="7CF05188" w14:textId="77777777" w:rsidR="00151DE4" w:rsidRPr="00074D08" w:rsidRDefault="00151DE4" w:rsidP="00813852">
            <w:pPr>
              <w:jc w:val="center"/>
              <w:rPr>
                <w:i/>
                <w:sz w:val="18"/>
                <w:szCs w:val="18"/>
              </w:rPr>
            </w:pPr>
          </w:p>
        </w:tc>
        <w:tc>
          <w:tcPr>
            <w:tcW w:w="1870" w:type="dxa"/>
            <w:shd w:val="clear" w:color="auto" w:fill="D0CECE" w:themeFill="background2" w:themeFillShade="E6"/>
          </w:tcPr>
          <w:p w14:paraId="2A74B9B5" w14:textId="77777777" w:rsidR="00151DE4" w:rsidRPr="00151DE4" w:rsidRDefault="00151DE4" w:rsidP="00813852">
            <w:pPr>
              <w:jc w:val="center"/>
              <w:rPr>
                <w:b/>
              </w:rPr>
            </w:pPr>
            <w:r w:rsidRPr="00151DE4">
              <w:rPr>
                <w:b/>
              </w:rPr>
              <w:t>Moderate</w:t>
            </w:r>
          </w:p>
          <w:p w14:paraId="5107082E" w14:textId="6E8ABE33" w:rsidR="00151DE4" w:rsidRPr="00151DE4" w:rsidRDefault="00151DE4" w:rsidP="00151DE4">
            <w:pPr>
              <w:jc w:val="center"/>
              <w:rPr>
                <w:i/>
                <w:sz w:val="18"/>
                <w:szCs w:val="18"/>
              </w:rPr>
            </w:pPr>
            <w:r w:rsidRPr="00151DE4">
              <w:rPr>
                <w:sz w:val="18"/>
                <w:szCs w:val="18"/>
              </w:rPr>
              <w:t>First-aid or medical treatment and/or restricted work for 28 days or less.</w:t>
            </w:r>
          </w:p>
        </w:tc>
        <w:tc>
          <w:tcPr>
            <w:tcW w:w="2410" w:type="dxa"/>
            <w:shd w:val="clear" w:color="auto" w:fill="D0CECE" w:themeFill="background2" w:themeFillShade="E6"/>
          </w:tcPr>
          <w:p w14:paraId="15D1C07A" w14:textId="77777777" w:rsidR="00151DE4" w:rsidRPr="00151DE4" w:rsidRDefault="00151DE4" w:rsidP="00813852">
            <w:pPr>
              <w:jc w:val="center"/>
              <w:rPr>
                <w:b/>
              </w:rPr>
            </w:pPr>
            <w:r w:rsidRPr="00151DE4">
              <w:rPr>
                <w:b/>
              </w:rPr>
              <w:t>Serious</w:t>
            </w:r>
          </w:p>
          <w:p w14:paraId="64BF0A82" w14:textId="3E835975" w:rsidR="00151DE4" w:rsidRPr="00151DE4" w:rsidRDefault="00151DE4" w:rsidP="00151DE4">
            <w:pPr>
              <w:jc w:val="center"/>
              <w:rPr>
                <w:sz w:val="18"/>
                <w:szCs w:val="18"/>
              </w:rPr>
            </w:pPr>
            <w:r w:rsidRPr="00151DE4">
              <w:rPr>
                <w:sz w:val="18"/>
                <w:szCs w:val="18"/>
              </w:rPr>
              <w:t>Injury</w:t>
            </w:r>
            <w:r>
              <w:rPr>
                <w:sz w:val="18"/>
                <w:szCs w:val="18"/>
              </w:rPr>
              <w:t>/</w:t>
            </w:r>
            <w:r w:rsidRPr="00151DE4">
              <w:rPr>
                <w:sz w:val="18"/>
                <w:szCs w:val="18"/>
              </w:rPr>
              <w:t xml:space="preserve">illness </w:t>
            </w:r>
            <w:proofErr w:type="gramStart"/>
            <w:r>
              <w:rPr>
                <w:sz w:val="18"/>
                <w:szCs w:val="18"/>
              </w:rPr>
              <w:t xml:space="preserve">needing  </w:t>
            </w:r>
            <w:r w:rsidRPr="00151DE4">
              <w:rPr>
                <w:sz w:val="18"/>
                <w:szCs w:val="18"/>
              </w:rPr>
              <w:t>hospitalisation</w:t>
            </w:r>
            <w:proofErr w:type="gramEnd"/>
            <w:r w:rsidRPr="00151DE4">
              <w:rPr>
                <w:sz w:val="18"/>
                <w:szCs w:val="18"/>
              </w:rPr>
              <w:t xml:space="preserve"> up to 48 hours.</w:t>
            </w:r>
            <w:r>
              <w:rPr>
                <w:sz w:val="18"/>
                <w:szCs w:val="18"/>
              </w:rPr>
              <w:t xml:space="preserve"> </w:t>
            </w:r>
            <w:r w:rsidRPr="00151DE4">
              <w:rPr>
                <w:sz w:val="18"/>
                <w:szCs w:val="18"/>
              </w:rPr>
              <w:t>And/or restricted work more than 28 days. And/</w:t>
            </w:r>
            <w:r w:rsidR="009232E2">
              <w:rPr>
                <w:sz w:val="18"/>
                <w:szCs w:val="18"/>
              </w:rPr>
              <w:t>o</w:t>
            </w:r>
            <w:r w:rsidRPr="00151DE4">
              <w:rPr>
                <w:sz w:val="18"/>
                <w:szCs w:val="18"/>
              </w:rPr>
              <w:t xml:space="preserve"> r</w:t>
            </w:r>
            <w:r>
              <w:rPr>
                <w:sz w:val="18"/>
                <w:szCs w:val="18"/>
              </w:rPr>
              <w:t xml:space="preserve"> </w:t>
            </w:r>
            <w:r w:rsidRPr="00151DE4">
              <w:rPr>
                <w:sz w:val="18"/>
                <w:szCs w:val="18"/>
              </w:rPr>
              <w:t>lost time two weeks or less.</w:t>
            </w:r>
          </w:p>
        </w:tc>
        <w:tc>
          <w:tcPr>
            <w:tcW w:w="2410" w:type="dxa"/>
            <w:shd w:val="clear" w:color="auto" w:fill="D0CECE" w:themeFill="background2" w:themeFillShade="E6"/>
          </w:tcPr>
          <w:p w14:paraId="1003187D" w14:textId="77777777" w:rsidR="00151DE4" w:rsidRPr="00151DE4" w:rsidRDefault="00151DE4" w:rsidP="00813852">
            <w:pPr>
              <w:jc w:val="center"/>
              <w:rPr>
                <w:b/>
              </w:rPr>
            </w:pPr>
            <w:r w:rsidRPr="00151DE4">
              <w:rPr>
                <w:b/>
              </w:rPr>
              <w:t>Major</w:t>
            </w:r>
          </w:p>
          <w:p w14:paraId="61CF1F2B" w14:textId="361A4F5C" w:rsidR="00151DE4" w:rsidRPr="00151DE4" w:rsidRDefault="00151DE4" w:rsidP="00813852">
            <w:pPr>
              <w:jc w:val="center"/>
              <w:rPr>
                <w:sz w:val="18"/>
                <w:szCs w:val="18"/>
              </w:rPr>
            </w:pPr>
            <w:r w:rsidRPr="00151DE4">
              <w:rPr>
                <w:sz w:val="18"/>
                <w:szCs w:val="18"/>
              </w:rPr>
              <w:t xml:space="preserve">Life threatening injury </w:t>
            </w:r>
            <w:r>
              <w:rPr>
                <w:sz w:val="18"/>
                <w:szCs w:val="18"/>
              </w:rPr>
              <w:t>/</w:t>
            </w:r>
            <w:r w:rsidRPr="00151DE4">
              <w:rPr>
                <w:sz w:val="18"/>
                <w:szCs w:val="18"/>
              </w:rPr>
              <w:t xml:space="preserve"> disease</w:t>
            </w:r>
            <w:r>
              <w:rPr>
                <w:sz w:val="18"/>
                <w:szCs w:val="18"/>
              </w:rPr>
              <w:t>/</w:t>
            </w:r>
            <w:r w:rsidRPr="00151DE4">
              <w:rPr>
                <w:sz w:val="18"/>
                <w:szCs w:val="18"/>
              </w:rPr>
              <w:t xml:space="preserve">permanent disability. </w:t>
            </w:r>
          </w:p>
          <w:p w14:paraId="2538115E" w14:textId="16CE0F45" w:rsidR="00151DE4" w:rsidRPr="00151DE4" w:rsidRDefault="00151DE4" w:rsidP="00151DE4">
            <w:pPr>
              <w:jc w:val="center"/>
              <w:rPr>
                <w:sz w:val="18"/>
                <w:szCs w:val="18"/>
              </w:rPr>
            </w:pPr>
            <w:r>
              <w:rPr>
                <w:sz w:val="18"/>
                <w:szCs w:val="18"/>
              </w:rPr>
              <w:t>H</w:t>
            </w:r>
            <w:r w:rsidRPr="00151DE4">
              <w:rPr>
                <w:sz w:val="18"/>
                <w:szCs w:val="18"/>
              </w:rPr>
              <w:t>ospitalisation 48 hours or more.</w:t>
            </w:r>
            <w:r>
              <w:rPr>
                <w:sz w:val="18"/>
                <w:szCs w:val="18"/>
              </w:rPr>
              <w:t xml:space="preserve"> </w:t>
            </w:r>
            <w:r w:rsidRPr="00151DE4">
              <w:rPr>
                <w:sz w:val="18"/>
                <w:szCs w:val="18"/>
              </w:rPr>
              <w:t>And/or lost time longer than two weeks.</w:t>
            </w:r>
          </w:p>
        </w:tc>
        <w:tc>
          <w:tcPr>
            <w:tcW w:w="2382" w:type="dxa"/>
            <w:shd w:val="clear" w:color="auto" w:fill="D0CECE" w:themeFill="background2" w:themeFillShade="E6"/>
          </w:tcPr>
          <w:p w14:paraId="72FF1125" w14:textId="77777777" w:rsidR="00151DE4" w:rsidRDefault="00151DE4" w:rsidP="00813852">
            <w:pPr>
              <w:jc w:val="center"/>
              <w:rPr>
                <w:b/>
              </w:rPr>
            </w:pPr>
            <w:r w:rsidRPr="00656D97">
              <w:rPr>
                <w:b/>
              </w:rPr>
              <w:t>Catastrophic</w:t>
            </w:r>
          </w:p>
          <w:p w14:paraId="6EB20BC0" w14:textId="455EEBA2" w:rsidR="00151DE4" w:rsidRPr="00074D08" w:rsidRDefault="00151DE4" w:rsidP="00151DE4">
            <w:pPr>
              <w:jc w:val="center"/>
              <w:rPr>
                <w:b/>
                <w:sz w:val="18"/>
                <w:szCs w:val="18"/>
              </w:rPr>
            </w:pPr>
            <w:r w:rsidRPr="00201686">
              <w:rPr>
                <w:sz w:val="18"/>
                <w:szCs w:val="18"/>
              </w:rPr>
              <w:t>Fatality or multiple fatalities from injury or illness. Or multiple major injuries</w:t>
            </w:r>
            <w:r>
              <w:rPr>
                <w:sz w:val="18"/>
                <w:szCs w:val="18"/>
              </w:rPr>
              <w:t>.</w:t>
            </w:r>
          </w:p>
        </w:tc>
      </w:tr>
      <w:tr w:rsidR="00151DE4" w14:paraId="13AAE870" w14:textId="77777777" w:rsidTr="00151DE4">
        <w:tc>
          <w:tcPr>
            <w:tcW w:w="2268" w:type="dxa"/>
            <w:shd w:val="clear" w:color="auto" w:fill="8EAADB" w:themeFill="accent1" w:themeFillTint="99"/>
          </w:tcPr>
          <w:p w14:paraId="393B87CA" w14:textId="77777777" w:rsidR="00151DE4" w:rsidRPr="00683DAB" w:rsidRDefault="00151DE4" w:rsidP="00813852">
            <w:pPr>
              <w:jc w:val="center"/>
              <w:rPr>
                <w:i/>
                <w:sz w:val="20"/>
                <w:szCs w:val="20"/>
              </w:rPr>
            </w:pPr>
          </w:p>
        </w:tc>
        <w:tc>
          <w:tcPr>
            <w:tcW w:w="328" w:type="dxa"/>
            <w:shd w:val="clear" w:color="auto" w:fill="E7E6E6" w:themeFill="background2"/>
          </w:tcPr>
          <w:p w14:paraId="3BD53217" w14:textId="77777777" w:rsidR="00151DE4" w:rsidRPr="00F32FAA" w:rsidRDefault="00151DE4" w:rsidP="00813852">
            <w:pPr>
              <w:jc w:val="center"/>
              <w:rPr>
                <w:sz w:val="18"/>
                <w:szCs w:val="18"/>
              </w:rPr>
            </w:pPr>
          </w:p>
        </w:tc>
        <w:tc>
          <w:tcPr>
            <w:tcW w:w="1629" w:type="dxa"/>
            <w:shd w:val="clear" w:color="auto" w:fill="E7E6E6" w:themeFill="background2"/>
          </w:tcPr>
          <w:p w14:paraId="7CEF70CC" w14:textId="77777777" w:rsidR="00151DE4" w:rsidRPr="00F32FAA" w:rsidRDefault="00151DE4" w:rsidP="00813852">
            <w:pPr>
              <w:jc w:val="center"/>
              <w:rPr>
                <w:sz w:val="18"/>
                <w:szCs w:val="18"/>
              </w:rPr>
            </w:pPr>
            <w:r w:rsidRPr="00F32FAA">
              <w:rPr>
                <w:sz w:val="18"/>
                <w:szCs w:val="18"/>
              </w:rPr>
              <w:t>1</w:t>
            </w:r>
          </w:p>
        </w:tc>
        <w:tc>
          <w:tcPr>
            <w:tcW w:w="1870" w:type="dxa"/>
            <w:shd w:val="clear" w:color="auto" w:fill="E7E6E6" w:themeFill="background2"/>
          </w:tcPr>
          <w:p w14:paraId="08C73727" w14:textId="77777777" w:rsidR="00151DE4" w:rsidRPr="00F32FAA" w:rsidRDefault="00151DE4" w:rsidP="00813852">
            <w:pPr>
              <w:jc w:val="center"/>
              <w:rPr>
                <w:sz w:val="18"/>
                <w:szCs w:val="18"/>
              </w:rPr>
            </w:pPr>
            <w:r w:rsidRPr="00F32FAA">
              <w:rPr>
                <w:sz w:val="18"/>
                <w:szCs w:val="18"/>
              </w:rPr>
              <w:t>2</w:t>
            </w:r>
          </w:p>
        </w:tc>
        <w:tc>
          <w:tcPr>
            <w:tcW w:w="2410" w:type="dxa"/>
            <w:shd w:val="clear" w:color="auto" w:fill="E7E6E6" w:themeFill="background2"/>
          </w:tcPr>
          <w:p w14:paraId="5D9B7C27" w14:textId="77777777" w:rsidR="00151DE4" w:rsidRPr="00F32FAA" w:rsidRDefault="00151DE4" w:rsidP="00813852">
            <w:pPr>
              <w:jc w:val="center"/>
              <w:rPr>
                <w:sz w:val="18"/>
                <w:szCs w:val="18"/>
              </w:rPr>
            </w:pPr>
            <w:r w:rsidRPr="00F32FAA">
              <w:rPr>
                <w:sz w:val="18"/>
                <w:szCs w:val="18"/>
              </w:rPr>
              <w:t>3</w:t>
            </w:r>
          </w:p>
        </w:tc>
        <w:tc>
          <w:tcPr>
            <w:tcW w:w="2410" w:type="dxa"/>
            <w:shd w:val="clear" w:color="auto" w:fill="E7E6E6" w:themeFill="background2"/>
          </w:tcPr>
          <w:p w14:paraId="30F6CBB8" w14:textId="77777777" w:rsidR="00151DE4" w:rsidRPr="00F32FAA" w:rsidRDefault="00151DE4" w:rsidP="00813852">
            <w:pPr>
              <w:jc w:val="center"/>
              <w:rPr>
                <w:sz w:val="18"/>
                <w:szCs w:val="18"/>
              </w:rPr>
            </w:pPr>
            <w:r w:rsidRPr="00F32FAA">
              <w:rPr>
                <w:sz w:val="18"/>
                <w:szCs w:val="18"/>
              </w:rPr>
              <w:t>4</w:t>
            </w:r>
          </w:p>
        </w:tc>
        <w:tc>
          <w:tcPr>
            <w:tcW w:w="2382" w:type="dxa"/>
            <w:shd w:val="clear" w:color="auto" w:fill="E7E6E6" w:themeFill="background2"/>
          </w:tcPr>
          <w:p w14:paraId="06F22CBC" w14:textId="77777777" w:rsidR="00151DE4" w:rsidRPr="00F32FAA" w:rsidRDefault="00151DE4" w:rsidP="00813852">
            <w:pPr>
              <w:jc w:val="center"/>
              <w:rPr>
                <w:sz w:val="18"/>
                <w:szCs w:val="18"/>
              </w:rPr>
            </w:pPr>
            <w:r w:rsidRPr="00F32FAA">
              <w:rPr>
                <w:sz w:val="18"/>
                <w:szCs w:val="18"/>
              </w:rPr>
              <w:t>5</w:t>
            </w:r>
          </w:p>
        </w:tc>
      </w:tr>
      <w:tr w:rsidR="00151DE4" w14:paraId="66F56631" w14:textId="77777777" w:rsidTr="00151DE4">
        <w:tc>
          <w:tcPr>
            <w:tcW w:w="2268" w:type="dxa"/>
            <w:shd w:val="clear" w:color="auto" w:fill="D0CECE" w:themeFill="background2" w:themeFillShade="E6"/>
          </w:tcPr>
          <w:p w14:paraId="1EA3D6BF" w14:textId="77777777" w:rsidR="00151DE4" w:rsidRPr="00151DE4" w:rsidRDefault="00151DE4" w:rsidP="00813852">
            <w:pPr>
              <w:jc w:val="center"/>
              <w:rPr>
                <w:b/>
              </w:rPr>
            </w:pPr>
            <w:r w:rsidRPr="00151DE4">
              <w:rPr>
                <w:b/>
              </w:rPr>
              <w:t>Almost Certain</w:t>
            </w:r>
          </w:p>
          <w:p w14:paraId="0E7230DC" w14:textId="77777777" w:rsidR="00151DE4" w:rsidRPr="00151DE4" w:rsidRDefault="00151DE4" w:rsidP="00813852">
            <w:pPr>
              <w:jc w:val="center"/>
              <w:rPr>
                <w:sz w:val="18"/>
                <w:szCs w:val="18"/>
              </w:rPr>
            </w:pPr>
            <w:r w:rsidRPr="00151DE4">
              <w:rPr>
                <w:sz w:val="18"/>
                <w:szCs w:val="18"/>
              </w:rPr>
              <w:t>Occurs frequently</w:t>
            </w:r>
          </w:p>
          <w:p w14:paraId="4DC928BC" w14:textId="77777777" w:rsidR="00151DE4" w:rsidRPr="00151DE4" w:rsidRDefault="00151DE4" w:rsidP="00813852">
            <w:pPr>
              <w:jc w:val="center"/>
              <w:rPr>
                <w:sz w:val="18"/>
                <w:szCs w:val="18"/>
              </w:rPr>
            </w:pPr>
          </w:p>
          <w:p w14:paraId="392C92B5" w14:textId="77777777" w:rsidR="00151DE4" w:rsidRPr="00151DE4" w:rsidRDefault="00151DE4" w:rsidP="00813852">
            <w:pPr>
              <w:jc w:val="center"/>
              <w:rPr>
                <w:sz w:val="18"/>
                <w:szCs w:val="18"/>
              </w:rPr>
            </w:pPr>
          </w:p>
        </w:tc>
        <w:tc>
          <w:tcPr>
            <w:tcW w:w="328" w:type="dxa"/>
            <w:shd w:val="clear" w:color="auto" w:fill="E7E6E6" w:themeFill="background2"/>
          </w:tcPr>
          <w:p w14:paraId="7E04FE7F" w14:textId="77777777" w:rsidR="00151DE4" w:rsidRDefault="00151DE4" w:rsidP="00813852">
            <w:pPr>
              <w:jc w:val="center"/>
            </w:pPr>
            <w:r>
              <w:t>5</w:t>
            </w:r>
          </w:p>
        </w:tc>
        <w:tc>
          <w:tcPr>
            <w:tcW w:w="1629" w:type="dxa"/>
            <w:shd w:val="clear" w:color="auto" w:fill="ED7D31" w:themeFill="accent2"/>
          </w:tcPr>
          <w:p w14:paraId="20A438B0" w14:textId="77777777" w:rsidR="00151DE4" w:rsidRDefault="00151DE4" w:rsidP="00813852">
            <w:pPr>
              <w:jc w:val="center"/>
            </w:pPr>
            <w:r>
              <w:t>Medium</w:t>
            </w:r>
          </w:p>
        </w:tc>
        <w:tc>
          <w:tcPr>
            <w:tcW w:w="1870" w:type="dxa"/>
            <w:shd w:val="clear" w:color="auto" w:fill="ED7D31" w:themeFill="accent2"/>
          </w:tcPr>
          <w:p w14:paraId="571F76CD" w14:textId="77777777" w:rsidR="00151DE4" w:rsidRDefault="00151DE4" w:rsidP="00813852">
            <w:pPr>
              <w:jc w:val="center"/>
            </w:pPr>
            <w:r>
              <w:t>Medium</w:t>
            </w:r>
          </w:p>
        </w:tc>
        <w:tc>
          <w:tcPr>
            <w:tcW w:w="2410" w:type="dxa"/>
            <w:shd w:val="clear" w:color="auto" w:fill="FF0000"/>
          </w:tcPr>
          <w:p w14:paraId="6D1D7F85" w14:textId="77777777" w:rsidR="00151DE4" w:rsidRDefault="00151DE4" w:rsidP="00813852">
            <w:pPr>
              <w:jc w:val="center"/>
            </w:pPr>
            <w:r>
              <w:t>High</w:t>
            </w:r>
          </w:p>
        </w:tc>
        <w:tc>
          <w:tcPr>
            <w:tcW w:w="2410" w:type="dxa"/>
            <w:shd w:val="clear" w:color="auto" w:fill="FF0000"/>
          </w:tcPr>
          <w:p w14:paraId="1FB2047C" w14:textId="77777777" w:rsidR="00151DE4" w:rsidRDefault="00151DE4" w:rsidP="00813852">
            <w:pPr>
              <w:jc w:val="center"/>
            </w:pPr>
            <w:r>
              <w:t>High</w:t>
            </w:r>
          </w:p>
        </w:tc>
        <w:tc>
          <w:tcPr>
            <w:tcW w:w="2382" w:type="dxa"/>
            <w:shd w:val="clear" w:color="auto" w:fill="FF0000"/>
          </w:tcPr>
          <w:p w14:paraId="0B62C392" w14:textId="77777777" w:rsidR="00151DE4" w:rsidRDefault="00151DE4" w:rsidP="00813852">
            <w:pPr>
              <w:jc w:val="center"/>
            </w:pPr>
            <w:r>
              <w:t>High</w:t>
            </w:r>
          </w:p>
        </w:tc>
      </w:tr>
      <w:tr w:rsidR="00151DE4" w14:paraId="0668E047" w14:textId="77777777" w:rsidTr="00151DE4">
        <w:tc>
          <w:tcPr>
            <w:tcW w:w="2268" w:type="dxa"/>
            <w:shd w:val="clear" w:color="auto" w:fill="D0CECE" w:themeFill="background2" w:themeFillShade="E6"/>
          </w:tcPr>
          <w:p w14:paraId="6F5E61CE" w14:textId="77777777" w:rsidR="00151DE4" w:rsidRPr="00151DE4" w:rsidRDefault="00151DE4" w:rsidP="00813852">
            <w:pPr>
              <w:jc w:val="center"/>
              <w:rPr>
                <w:b/>
              </w:rPr>
            </w:pPr>
            <w:r w:rsidRPr="00151DE4">
              <w:rPr>
                <w:b/>
              </w:rPr>
              <w:t>Likely</w:t>
            </w:r>
          </w:p>
          <w:p w14:paraId="12DB0D48" w14:textId="77777777" w:rsidR="00151DE4" w:rsidRPr="00151DE4" w:rsidRDefault="00151DE4" w:rsidP="00813852">
            <w:pPr>
              <w:jc w:val="center"/>
              <w:rPr>
                <w:sz w:val="18"/>
                <w:szCs w:val="18"/>
              </w:rPr>
            </w:pPr>
            <w:r w:rsidRPr="00151DE4">
              <w:rPr>
                <w:sz w:val="18"/>
                <w:szCs w:val="18"/>
              </w:rPr>
              <w:t>50/50 chance of occurrence</w:t>
            </w:r>
          </w:p>
          <w:p w14:paraId="789936EE" w14:textId="2C5B91F4" w:rsidR="00151DE4" w:rsidRPr="00151DE4" w:rsidRDefault="00151DE4" w:rsidP="00813852">
            <w:pPr>
              <w:jc w:val="center"/>
              <w:rPr>
                <w:sz w:val="18"/>
                <w:szCs w:val="18"/>
              </w:rPr>
            </w:pPr>
          </w:p>
        </w:tc>
        <w:tc>
          <w:tcPr>
            <w:tcW w:w="328" w:type="dxa"/>
            <w:shd w:val="clear" w:color="auto" w:fill="E7E6E6" w:themeFill="background2"/>
          </w:tcPr>
          <w:p w14:paraId="28DD3602" w14:textId="77777777" w:rsidR="00151DE4" w:rsidRDefault="00151DE4" w:rsidP="00813852">
            <w:pPr>
              <w:jc w:val="center"/>
            </w:pPr>
            <w:r>
              <w:t>4</w:t>
            </w:r>
          </w:p>
        </w:tc>
        <w:tc>
          <w:tcPr>
            <w:tcW w:w="1629" w:type="dxa"/>
            <w:shd w:val="clear" w:color="auto" w:fill="ED7D31" w:themeFill="accent2"/>
          </w:tcPr>
          <w:p w14:paraId="496DB3C8" w14:textId="77777777" w:rsidR="00151DE4" w:rsidRDefault="00151DE4" w:rsidP="00813852">
            <w:pPr>
              <w:jc w:val="center"/>
            </w:pPr>
            <w:r>
              <w:t>Medium</w:t>
            </w:r>
          </w:p>
        </w:tc>
        <w:tc>
          <w:tcPr>
            <w:tcW w:w="1870" w:type="dxa"/>
            <w:shd w:val="clear" w:color="auto" w:fill="ED7D31" w:themeFill="accent2"/>
          </w:tcPr>
          <w:p w14:paraId="1096DD52" w14:textId="77777777" w:rsidR="00151DE4" w:rsidRDefault="00151DE4" w:rsidP="00813852">
            <w:pPr>
              <w:jc w:val="center"/>
            </w:pPr>
            <w:r>
              <w:t>Medium</w:t>
            </w:r>
          </w:p>
        </w:tc>
        <w:tc>
          <w:tcPr>
            <w:tcW w:w="2410" w:type="dxa"/>
            <w:shd w:val="clear" w:color="auto" w:fill="FF0000"/>
          </w:tcPr>
          <w:p w14:paraId="06B54837" w14:textId="77777777" w:rsidR="00151DE4" w:rsidRDefault="00151DE4" w:rsidP="00813852">
            <w:pPr>
              <w:jc w:val="center"/>
            </w:pPr>
            <w:r>
              <w:t>High</w:t>
            </w:r>
          </w:p>
        </w:tc>
        <w:tc>
          <w:tcPr>
            <w:tcW w:w="2410" w:type="dxa"/>
            <w:shd w:val="clear" w:color="auto" w:fill="FF0000"/>
          </w:tcPr>
          <w:p w14:paraId="73A02D02" w14:textId="77777777" w:rsidR="00151DE4" w:rsidRDefault="00151DE4" w:rsidP="00813852">
            <w:pPr>
              <w:jc w:val="center"/>
            </w:pPr>
            <w:r>
              <w:t>High</w:t>
            </w:r>
          </w:p>
        </w:tc>
        <w:tc>
          <w:tcPr>
            <w:tcW w:w="2382" w:type="dxa"/>
            <w:shd w:val="clear" w:color="auto" w:fill="FF0000"/>
          </w:tcPr>
          <w:p w14:paraId="62EBAD6B" w14:textId="77777777" w:rsidR="00151DE4" w:rsidRDefault="00151DE4" w:rsidP="00813852">
            <w:pPr>
              <w:jc w:val="center"/>
            </w:pPr>
            <w:r>
              <w:t>High</w:t>
            </w:r>
          </w:p>
        </w:tc>
      </w:tr>
      <w:tr w:rsidR="00151DE4" w14:paraId="32C51816" w14:textId="77777777" w:rsidTr="00151DE4">
        <w:tc>
          <w:tcPr>
            <w:tcW w:w="2268" w:type="dxa"/>
            <w:shd w:val="clear" w:color="auto" w:fill="D0CECE" w:themeFill="background2" w:themeFillShade="E6"/>
          </w:tcPr>
          <w:p w14:paraId="0070C7AF" w14:textId="77777777" w:rsidR="00151DE4" w:rsidRPr="00151DE4" w:rsidRDefault="00151DE4" w:rsidP="00813852">
            <w:pPr>
              <w:jc w:val="center"/>
              <w:rPr>
                <w:b/>
              </w:rPr>
            </w:pPr>
            <w:r w:rsidRPr="00151DE4">
              <w:rPr>
                <w:b/>
              </w:rPr>
              <w:t>Possible</w:t>
            </w:r>
          </w:p>
          <w:p w14:paraId="01A9276C" w14:textId="77777777" w:rsidR="00151DE4" w:rsidRPr="00151DE4" w:rsidRDefault="00151DE4" w:rsidP="00813852">
            <w:pPr>
              <w:jc w:val="center"/>
              <w:rPr>
                <w:i/>
                <w:sz w:val="20"/>
                <w:szCs w:val="20"/>
              </w:rPr>
            </w:pPr>
            <w:r w:rsidRPr="00151DE4">
              <w:rPr>
                <w:sz w:val="18"/>
                <w:szCs w:val="18"/>
              </w:rPr>
              <w:t>Known to occur in similar circumstances</w:t>
            </w:r>
          </w:p>
        </w:tc>
        <w:tc>
          <w:tcPr>
            <w:tcW w:w="328" w:type="dxa"/>
            <w:shd w:val="clear" w:color="auto" w:fill="E7E6E6" w:themeFill="background2"/>
          </w:tcPr>
          <w:p w14:paraId="5159F91B" w14:textId="77777777" w:rsidR="00151DE4" w:rsidRDefault="00151DE4" w:rsidP="00813852">
            <w:pPr>
              <w:jc w:val="center"/>
            </w:pPr>
            <w:r>
              <w:t>3</w:t>
            </w:r>
          </w:p>
        </w:tc>
        <w:tc>
          <w:tcPr>
            <w:tcW w:w="1629" w:type="dxa"/>
            <w:shd w:val="clear" w:color="auto" w:fill="FFFFFF" w:themeFill="background1"/>
          </w:tcPr>
          <w:p w14:paraId="03B65FDB" w14:textId="77777777" w:rsidR="00151DE4" w:rsidRDefault="00151DE4" w:rsidP="00813852">
            <w:pPr>
              <w:jc w:val="center"/>
            </w:pPr>
            <w:r>
              <w:t>Low</w:t>
            </w:r>
          </w:p>
        </w:tc>
        <w:tc>
          <w:tcPr>
            <w:tcW w:w="1870" w:type="dxa"/>
            <w:shd w:val="clear" w:color="auto" w:fill="ED7D31" w:themeFill="accent2"/>
          </w:tcPr>
          <w:p w14:paraId="06881407" w14:textId="77777777" w:rsidR="00151DE4" w:rsidRDefault="00151DE4" w:rsidP="00813852">
            <w:pPr>
              <w:jc w:val="center"/>
            </w:pPr>
            <w:r>
              <w:t>Medium</w:t>
            </w:r>
          </w:p>
        </w:tc>
        <w:tc>
          <w:tcPr>
            <w:tcW w:w="2410" w:type="dxa"/>
            <w:shd w:val="clear" w:color="auto" w:fill="ED7D31" w:themeFill="accent2"/>
          </w:tcPr>
          <w:p w14:paraId="2D74FE40" w14:textId="77777777" w:rsidR="00151DE4" w:rsidRDefault="00151DE4" w:rsidP="00813852">
            <w:pPr>
              <w:jc w:val="center"/>
            </w:pPr>
            <w:r>
              <w:t>Medium</w:t>
            </w:r>
          </w:p>
        </w:tc>
        <w:tc>
          <w:tcPr>
            <w:tcW w:w="2410" w:type="dxa"/>
            <w:shd w:val="clear" w:color="auto" w:fill="FF0000"/>
          </w:tcPr>
          <w:p w14:paraId="7C4AAF71" w14:textId="77777777" w:rsidR="00151DE4" w:rsidRDefault="00151DE4" w:rsidP="00813852">
            <w:pPr>
              <w:jc w:val="center"/>
            </w:pPr>
            <w:r>
              <w:t>High</w:t>
            </w:r>
          </w:p>
        </w:tc>
        <w:tc>
          <w:tcPr>
            <w:tcW w:w="2382" w:type="dxa"/>
            <w:shd w:val="clear" w:color="auto" w:fill="FF0000"/>
          </w:tcPr>
          <w:p w14:paraId="58398C38" w14:textId="77777777" w:rsidR="00151DE4" w:rsidRDefault="00151DE4" w:rsidP="00813852">
            <w:pPr>
              <w:jc w:val="center"/>
            </w:pPr>
            <w:r>
              <w:t>High</w:t>
            </w:r>
          </w:p>
        </w:tc>
      </w:tr>
      <w:tr w:rsidR="00151DE4" w14:paraId="4301B29C" w14:textId="77777777" w:rsidTr="00151DE4">
        <w:tc>
          <w:tcPr>
            <w:tcW w:w="2268" w:type="dxa"/>
            <w:shd w:val="clear" w:color="auto" w:fill="D0CECE" w:themeFill="background2" w:themeFillShade="E6"/>
          </w:tcPr>
          <w:p w14:paraId="4E39D25E" w14:textId="77777777" w:rsidR="00151DE4" w:rsidRPr="00151DE4" w:rsidRDefault="00151DE4" w:rsidP="00813852">
            <w:pPr>
              <w:jc w:val="center"/>
              <w:rPr>
                <w:b/>
              </w:rPr>
            </w:pPr>
            <w:r w:rsidRPr="00151DE4">
              <w:rPr>
                <w:b/>
              </w:rPr>
              <w:t>Unlikely</w:t>
            </w:r>
          </w:p>
          <w:p w14:paraId="1B4839D7" w14:textId="77777777" w:rsidR="00151DE4" w:rsidRPr="00151DE4" w:rsidRDefault="00151DE4" w:rsidP="00813852">
            <w:pPr>
              <w:jc w:val="center"/>
              <w:rPr>
                <w:i/>
                <w:sz w:val="20"/>
                <w:szCs w:val="20"/>
              </w:rPr>
            </w:pPr>
            <w:r w:rsidRPr="00151DE4">
              <w:rPr>
                <w:sz w:val="18"/>
                <w:szCs w:val="18"/>
              </w:rPr>
              <w:t>Not likely to occur in usual circumstances</w:t>
            </w:r>
          </w:p>
        </w:tc>
        <w:tc>
          <w:tcPr>
            <w:tcW w:w="328" w:type="dxa"/>
            <w:shd w:val="clear" w:color="auto" w:fill="E7E6E6" w:themeFill="background2"/>
          </w:tcPr>
          <w:p w14:paraId="3CDFB0D7" w14:textId="77777777" w:rsidR="00151DE4" w:rsidRDefault="00151DE4" w:rsidP="00813852">
            <w:pPr>
              <w:jc w:val="center"/>
            </w:pPr>
            <w:r>
              <w:t>2</w:t>
            </w:r>
          </w:p>
        </w:tc>
        <w:tc>
          <w:tcPr>
            <w:tcW w:w="1629" w:type="dxa"/>
            <w:shd w:val="clear" w:color="auto" w:fill="FFFFFF" w:themeFill="background1"/>
          </w:tcPr>
          <w:p w14:paraId="6C9009BC" w14:textId="77777777" w:rsidR="00151DE4" w:rsidRDefault="00151DE4" w:rsidP="00813852">
            <w:pPr>
              <w:jc w:val="center"/>
            </w:pPr>
            <w:r>
              <w:t>Low</w:t>
            </w:r>
          </w:p>
        </w:tc>
        <w:tc>
          <w:tcPr>
            <w:tcW w:w="1870" w:type="dxa"/>
            <w:shd w:val="clear" w:color="auto" w:fill="ED7D31" w:themeFill="accent2"/>
          </w:tcPr>
          <w:p w14:paraId="6CD26522" w14:textId="77777777" w:rsidR="00151DE4" w:rsidRDefault="00151DE4" w:rsidP="00813852">
            <w:pPr>
              <w:jc w:val="center"/>
            </w:pPr>
            <w:r>
              <w:t>Medium</w:t>
            </w:r>
          </w:p>
        </w:tc>
        <w:tc>
          <w:tcPr>
            <w:tcW w:w="2410" w:type="dxa"/>
            <w:shd w:val="clear" w:color="auto" w:fill="ED7D31" w:themeFill="accent2"/>
          </w:tcPr>
          <w:p w14:paraId="5E7EC2A9" w14:textId="77777777" w:rsidR="00151DE4" w:rsidRDefault="00151DE4" w:rsidP="00813852">
            <w:pPr>
              <w:jc w:val="center"/>
            </w:pPr>
            <w:r>
              <w:t>Medium</w:t>
            </w:r>
          </w:p>
        </w:tc>
        <w:tc>
          <w:tcPr>
            <w:tcW w:w="2410" w:type="dxa"/>
            <w:shd w:val="clear" w:color="auto" w:fill="ED7D31" w:themeFill="accent2"/>
          </w:tcPr>
          <w:p w14:paraId="3FFEAA3B" w14:textId="77777777" w:rsidR="00151DE4" w:rsidRDefault="00151DE4" w:rsidP="00813852">
            <w:pPr>
              <w:jc w:val="center"/>
            </w:pPr>
            <w:r>
              <w:t>Medium</w:t>
            </w:r>
          </w:p>
        </w:tc>
        <w:tc>
          <w:tcPr>
            <w:tcW w:w="2382" w:type="dxa"/>
            <w:shd w:val="clear" w:color="auto" w:fill="ED7D31" w:themeFill="accent2"/>
          </w:tcPr>
          <w:p w14:paraId="27D5754C" w14:textId="77777777" w:rsidR="00151DE4" w:rsidRDefault="00151DE4" w:rsidP="00813852">
            <w:pPr>
              <w:jc w:val="center"/>
            </w:pPr>
            <w:r>
              <w:t>Medium</w:t>
            </w:r>
          </w:p>
        </w:tc>
      </w:tr>
      <w:tr w:rsidR="00151DE4" w14:paraId="6077ADFE" w14:textId="77777777" w:rsidTr="00151DE4">
        <w:tc>
          <w:tcPr>
            <w:tcW w:w="2268" w:type="dxa"/>
            <w:shd w:val="clear" w:color="auto" w:fill="D0CECE" w:themeFill="background2" w:themeFillShade="E6"/>
          </w:tcPr>
          <w:p w14:paraId="332DE7E2" w14:textId="77777777" w:rsidR="00151DE4" w:rsidRPr="00151DE4" w:rsidRDefault="00151DE4" w:rsidP="00813852">
            <w:pPr>
              <w:jc w:val="center"/>
              <w:rPr>
                <w:b/>
              </w:rPr>
            </w:pPr>
            <w:r w:rsidRPr="00151DE4">
              <w:rPr>
                <w:b/>
              </w:rPr>
              <w:t>Remote</w:t>
            </w:r>
          </w:p>
          <w:p w14:paraId="0325A172" w14:textId="6ED94D31" w:rsidR="00151DE4" w:rsidRPr="00151DE4" w:rsidRDefault="00151DE4" w:rsidP="00813852">
            <w:pPr>
              <w:jc w:val="center"/>
              <w:rPr>
                <w:i/>
                <w:sz w:val="20"/>
                <w:szCs w:val="20"/>
              </w:rPr>
            </w:pPr>
            <w:r w:rsidRPr="00151DE4">
              <w:rPr>
                <w:sz w:val="18"/>
                <w:szCs w:val="18"/>
              </w:rPr>
              <w:t xml:space="preserve">Occurrences not </w:t>
            </w:r>
            <w:proofErr w:type="gramStart"/>
            <w:r w:rsidRPr="00151DE4">
              <w:rPr>
                <w:sz w:val="18"/>
                <w:szCs w:val="18"/>
              </w:rPr>
              <w:t xml:space="preserve">known  </w:t>
            </w:r>
            <w:r w:rsidR="002C2B2A">
              <w:rPr>
                <w:sz w:val="18"/>
                <w:szCs w:val="18"/>
              </w:rPr>
              <w:t>U</w:t>
            </w:r>
            <w:r w:rsidRPr="00151DE4">
              <w:rPr>
                <w:sz w:val="18"/>
                <w:szCs w:val="18"/>
              </w:rPr>
              <w:t>nlikely</w:t>
            </w:r>
            <w:proofErr w:type="gramEnd"/>
            <w:r w:rsidRPr="00151DE4">
              <w:rPr>
                <w:sz w:val="18"/>
                <w:szCs w:val="18"/>
              </w:rPr>
              <w:t xml:space="preserve"> to occur even in changed circumstances.</w:t>
            </w:r>
          </w:p>
        </w:tc>
        <w:tc>
          <w:tcPr>
            <w:tcW w:w="328" w:type="dxa"/>
            <w:shd w:val="clear" w:color="auto" w:fill="E7E6E6" w:themeFill="background2"/>
          </w:tcPr>
          <w:p w14:paraId="55AF4BCF" w14:textId="77777777" w:rsidR="00151DE4" w:rsidRDefault="00151DE4" w:rsidP="00813852">
            <w:pPr>
              <w:jc w:val="center"/>
            </w:pPr>
            <w:r>
              <w:t>1</w:t>
            </w:r>
          </w:p>
        </w:tc>
        <w:tc>
          <w:tcPr>
            <w:tcW w:w="1629" w:type="dxa"/>
            <w:shd w:val="clear" w:color="auto" w:fill="FFFFFF" w:themeFill="background1"/>
          </w:tcPr>
          <w:p w14:paraId="40FC2349" w14:textId="77777777" w:rsidR="00151DE4" w:rsidRDefault="00151DE4" w:rsidP="00813852">
            <w:pPr>
              <w:jc w:val="center"/>
            </w:pPr>
            <w:r>
              <w:t>Low</w:t>
            </w:r>
          </w:p>
        </w:tc>
        <w:tc>
          <w:tcPr>
            <w:tcW w:w="1870" w:type="dxa"/>
            <w:shd w:val="clear" w:color="auto" w:fill="FFFFFF" w:themeFill="background1"/>
          </w:tcPr>
          <w:p w14:paraId="23E28542" w14:textId="77777777" w:rsidR="00151DE4" w:rsidRDefault="00151DE4" w:rsidP="00813852">
            <w:pPr>
              <w:jc w:val="center"/>
            </w:pPr>
            <w:r>
              <w:t>Low</w:t>
            </w:r>
          </w:p>
        </w:tc>
        <w:tc>
          <w:tcPr>
            <w:tcW w:w="2410" w:type="dxa"/>
            <w:shd w:val="clear" w:color="auto" w:fill="FFFFFF" w:themeFill="background1"/>
          </w:tcPr>
          <w:p w14:paraId="441EF15E" w14:textId="77777777" w:rsidR="00151DE4" w:rsidRDefault="00151DE4" w:rsidP="00813852">
            <w:pPr>
              <w:jc w:val="center"/>
            </w:pPr>
            <w:r>
              <w:t>Low</w:t>
            </w:r>
          </w:p>
        </w:tc>
        <w:tc>
          <w:tcPr>
            <w:tcW w:w="2410" w:type="dxa"/>
            <w:shd w:val="clear" w:color="auto" w:fill="ED7D31" w:themeFill="accent2"/>
          </w:tcPr>
          <w:p w14:paraId="721E8C6C" w14:textId="77777777" w:rsidR="00151DE4" w:rsidRDefault="00151DE4" w:rsidP="00813852">
            <w:pPr>
              <w:jc w:val="center"/>
            </w:pPr>
            <w:r>
              <w:t>Medium</w:t>
            </w:r>
          </w:p>
        </w:tc>
        <w:tc>
          <w:tcPr>
            <w:tcW w:w="2382" w:type="dxa"/>
            <w:shd w:val="clear" w:color="auto" w:fill="ED7D31" w:themeFill="accent2"/>
          </w:tcPr>
          <w:p w14:paraId="18FDECF2" w14:textId="77777777" w:rsidR="00151DE4" w:rsidRDefault="00151DE4" w:rsidP="00813852">
            <w:pPr>
              <w:jc w:val="center"/>
            </w:pPr>
            <w:r>
              <w:t>Medium</w:t>
            </w:r>
          </w:p>
        </w:tc>
      </w:tr>
    </w:tbl>
    <w:p w14:paraId="3B0F7243" w14:textId="77777777" w:rsidR="00151DE4" w:rsidRPr="00502B11" w:rsidRDefault="00151DE4" w:rsidP="00151DE4">
      <w:pPr>
        <w:spacing w:after="0"/>
        <w:jc w:val="center"/>
        <w:rPr>
          <w:b/>
          <w:sz w:val="28"/>
          <w:szCs w:val="28"/>
        </w:rPr>
      </w:pPr>
      <w:r w:rsidRPr="00502B11">
        <w:rPr>
          <w:b/>
          <w:sz w:val="28"/>
          <w:szCs w:val="28"/>
        </w:rPr>
        <w:t>Risk Level</w:t>
      </w:r>
    </w:p>
    <w:tbl>
      <w:tblPr>
        <w:tblStyle w:val="TableGrid"/>
        <w:tblW w:w="13324" w:type="dxa"/>
        <w:tblInd w:w="279" w:type="dxa"/>
        <w:tblLook w:val="04A0" w:firstRow="1" w:lastRow="0" w:firstColumn="1" w:lastColumn="0" w:noHBand="0" w:noVBand="1"/>
      </w:tblPr>
      <w:tblGrid>
        <w:gridCol w:w="1127"/>
        <w:gridCol w:w="12197"/>
      </w:tblGrid>
      <w:tr w:rsidR="00151DE4" w14:paraId="091FA753" w14:textId="77777777" w:rsidTr="00151DE4">
        <w:tc>
          <w:tcPr>
            <w:tcW w:w="1127" w:type="dxa"/>
            <w:shd w:val="clear" w:color="auto" w:fill="000000" w:themeFill="text1"/>
          </w:tcPr>
          <w:p w14:paraId="5A9F4DF4" w14:textId="77777777" w:rsidR="00151DE4" w:rsidRPr="00502B11" w:rsidRDefault="00151DE4" w:rsidP="00813852">
            <w:pPr>
              <w:rPr>
                <w:b/>
              </w:rPr>
            </w:pPr>
            <w:r w:rsidRPr="00502B11">
              <w:rPr>
                <w:b/>
              </w:rPr>
              <w:t>Risk Level</w:t>
            </w:r>
          </w:p>
        </w:tc>
        <w:tc>
          <w:tcPr>
            <w:tcW w:w="12197" w:type="dxa"/>
            <w:shd w:val="clear" w:color="auto" w:fill="000000" w:themeFill="text1"/>
          </w:tcPr>
          <w:p w14:paraId="2C7E6CC6" w14:textId="77777777" w:rsidR="00151DE4" w:rsidRPr="00502B11" w:rsidRDefault="00151DE4" w:rsidP="00813852">
            <w:pPr>
              <w:rPr>
                <w:b/>
              </w:rPr>
            </w:pPr>
            <w:r>
              <w:rPr>
                <w:b/>
              </w:rPr>
              <w:t>Recommended Actions</w:t>
            </w:r>
          </w:p>
        </w:tc>
      </w:tr>
      <w:tr w:rsidR="00151DE4" w14:paraId="498ECA46" w14:textId="77777777" w:rsidTr="00151DE4">
        <w:tc>
          <w:tcPr>
            <w:tcW w:w="1127" w:type="dxa"/>
            <w:shd w:val="clear" w:color="auto" w:fill="FFFFFF" w:themeFill="background1"/>
          </w:tcPr>
          <w:p w14:paraId="1E62C1E5" w14:textId="77777777" w:rsidR="00151DE4" w:rsidRDefault="00151DE4" w:rsidP="00813852">
            <w:pPr>
              <w:rPr>
                <w:b/>
                <w:i/>
              </w:rPr>
            </w:pPr>
            <w:r w:rsidRPr="00EA1074">
              <w:rPr>
                <w:b/>
                <w:i/>
              </w:rPr>
              <w:t xml:space="preserve">Low </w:t>
            </w:r>
          </w:p>
          <w:p w14:paraId="4DB51E25" w14:textId="77777777" w:rsidR="00151DE4" w:rsidRPr="00EA1074" w:rsidRDefault="00151DE4" w:rsidP="00813852">
            <w:pPr>
              <w:rPr>
                <w:b/>
                <w:i/>
              </w:rPr>
            </w:pPr>
            <w:r>
              <w:rPr>
                <w:b/>
                <w:i/>
              </w:rPr>
              <w:t>1-3</w:t>
            </w:r>
          </w:p>
        </w:tc>
        <w:tc>
          <w:tcPr>
            <w:tcW w:w="12197" w:type="dxa"/>
            <w:shd w:val="clear" w:color="auto" w:fill="FFFFFF" w:themeFill="background1"/>
          </w:tcPr>
          <w:p w14:paraId="385254DF" w14:textId="3BD740E5" w:rsidR="00151DE4" w:rsidRDefault="008C51B2" w:rsidP="00813852">
            <w:r>
              <w:t>Work can proceed with controls in place and monitored.  Continue with risk reduction until the cost is grossly disproportionate.</w:t>
            </w:r>
          </w:p>
        </w:tc>
      </w:tr>
      <w:tr w:rsidR="00151DE4" w14:paraId="16E5FAB0" w14:textId="77777777" w:rsidTr="00151DE4">
        <w:tc>
          <w:tcPr>
            <w:tcW w:w="1127" w:type="dxa"/>
            <w:shd w:val="clear" w:color="auto" w:fill="ED7D31" w:themeFill="accent2"/>
          </w:tcPr>
          <w:p w14:paraId="05F2C26A" w14:textId="77777777" w:rsidR="00151DE4" w:rsidRDefault="00151DE4" w:rsidP="00813852">
            <w:pPr>
              <w:rPr>
                <w:b/>
                <w:i/>
              </w:rPr>
            </w:pPr>
            <w:r w:rsidRPr="00EA1074">
              <w:rPr>
                <w:b/>
                <w:i/>
              </w:rPr>
              <w:t>Moderate</w:t>
            </w:r>
          </w:p>
          <w:p w14:paraId="4D190DF6" w14:textId="77777777" w:rsidR="00151DE4" w:rsidRPr="00EA1074" w:rsidRDefault="00151DE4" w:rsidP="00813852">
            <w:pPr>
              <w:rPr>
                <w:b/>
                <w:i/>
              </w:rPr>
            </w:pPr>
            <w:r>
              <w:rPr>
                <w:b/>
                <w:i/>
              </w:rPr>
              <w:t>4-10</w:t>
            </w:r>
          </w:p>
        </w:tc>
        <w:tc>
          <w:tcPr>
            <w:tcW w:w="12197" w:type="dxa"/>
            <w:shd w:val="clear" w:color="auto" w:fill="ED7D31" w:themeFill="accent2"/>
          </w:tcPr>
          <w:p w14:paraId="55396BB6" w14:textId="7DB4164D" w:rsidR="00151DE4" w:rsidRDefault="008C51B2" w:rsidP="00813852">
            <w:r>
              <w:t xml:space="preserve">Work can be </w:t>
            </w:r>
            <w:proofErr w:type="gramStart"/>
            <w:r>
              <w:t>proceed</w:t>
            </w:r>
            <w:proofErr w:type="gramEnd"/>
            <w:r>
              <w:t xml:space="preserve"> with current controls, however risk must be frequently monitored and improvements in risk reduction sought</w:t>
            </w:r>
            <w:r w:rsidR="00151DE4">
              <w:t>.</w:t>
            </w:r>
          </w:p>
        </w:tc>
      </w:tr>
      <w:tr w:rsidR="00151DE4" w14:paraId="32FE13B0" w14:textId="77777777" w:rsidTr="00151DE4">
        <w:tc>
          <w:tcPr>
            <w:tcW w:w="1127" w:type="dxa"/>
            <w:shd w:val="clear" w:color="auto" w:fill="FF3737"/>
          </w:tcPr>
          <w:p w14:paraId="0FCEF60D" w14:textId="77777777" w:rsidR="00151DE4" w:rsidRDefault="00151DE4" w:rsidP="00813852">
            <w:pPr>
              <w:rPr>
                <w:b/>
                <w:i/>
              </w:rPr>
            </w:pPr>
            <w:r>
              <w:rPr>
                <w:b/>
                <w:i/>
              </w:rPr>
              <w:t>High</w:t>
            </w:r>
          </w:p>
          <w:p w14:paraId="11C20879" w14:textId="77777777" w:rsidR="00151DE4" w:rsidRPr="00EA1074" w:rsidRDefault="00151DE4" w:rsidP="00813852">
            <w:pPr>
              <w:rPr>
                <w:b/>
                <w:i/>
              </w:rPr>
            </w:pPr>
            <w:r>
              <w:rPr>
                <w:b/>
                <w:i/>
              </w:rPr>
              <w:t>11-25</w:t>
            </w:r>
          </w:p>
        </w:tc>
        <w:tc>
          <w:tcPr>
            <w:tcW w:w="12197" w:type="dxa"/>
            <w:shd w:val="clear" w:color="auto" w:fill="FF3737"/>
          </w:tcPr>
          <w:p w14:paraId="5BCBC2D4" w14:textId="77777777" w:rsidR="00151DE4" w:rsidRPr="00502B11" w:rsidRDefault="00151DE4" w:rsidP="00813852">
            <w:r>
              <w:t>Unacceptable risk under existing conditions requires immediate action to eliminate or minimise risk so far as is reasonably practicable. This can include stopping work immediately until the risk is brought down an acceptable level.</w:t>
            </w:r>
          </w:p>
        </w:tc>
      </w:tr>
    </w:tbl>
    <w:p w14:paraId="433C791A" w14:textId="630875C7" w:rsidR="00A85610" w:rsidRPr="00D93B48" w:rsidRDefault="00A85610" w:rsidP="005F51CB">
      <w:pPr>
        <w:pStyle w:val="Heading2"/>
        <w:rPr>
          <w:rFonts w:ascii="Cambria" w:hAnsi="Cambria"/>
          <w:color w:val="385623" w:themeColor="accent6" w:themeShade="80"/>
          <w:sz w:val="40"/>
          <w:szCs w:val="40"/>
        </w:rPr>
      </w:pPr>
      <w:r w:rsidRPr="00D93B48">
        <w:rPr>
          <w:rFonts w:ascii="Cambria" w:hAnsi="Cambria"/>
          <w:color w:val="385623" w:themeColor="accent6" w:themeShade="80"/>
          <w:sz w:val="40"/>
          <w:szCs w:val="40"/>
        </w:rPr>
        <w:lastRenderedPageBreak/>
        <w:t>Hazard and Risk Register</w:t>
      </w:r>
      <w:r w:rsidR="00CF75A7">
        <w:rPr>
          <w:rFonts w:ascii="Cambria" w:hAnsi="Cambria"/>
          <w:color w:val="385623" w:themeColor="accent6" w:themeShade="80"/>
          <w:sz w:val="40"/>
          <w:szCs w:val="40"/>
        </w:rPr>
        <w:t xml:space="preserve"> </w:t>
      </w:r>
      <w:r w:rsidR="00412B23">
        <w:rPr>
          <w:rFonts w:ascii="Cambria" w:hAnsi="Cambria"/>
          <w:color w:val="385623" w:themeColor="accent6" w:themeShade="80"/>
          <w:sz w:val="40"/>
          <w:szCs w:val="40"/>
        </w:rPr>
        <w:t>for</w:t>
      </w:r>
      <w:r w:rsidR="005F51CB">
        <w:rPr>
          <w:rFonts w:ascii="Cambria" w:hAnsi="Cambria"/>
          <w:color w:val="385623" w:themeColor="accent6" w:themeShade="80"/>
          <w:sz w:val="40"/>
          <w:szCs w:val="40"/>
        </w:rPr>
        <w:t xml:space="preserve"> Kiwi Avoidance Training Sessions </w:t>
      </w:r>
      <w:r w:rsidR="00CF75A7">
        <w:rPr>
          <w:rFonts w:ascii="Cambria" w:hAnsi="Cambria"/>
          <w:color w:val="385623" w:themeColor="accent6" w:themeShade="80"/>
          <w:sz w:val="40"/>
          <w:szCs w:val="40"/>
        </w:rPr>
        <w:t>DRAFT</w:t>
      </w:r>
    </w:p>
    <w:p w14:paraId="7FA456CE" w14:textId="3B8A7A7C" w:rsidR="00C37D05" w:rsidRPr="00630643" w:rsidRDefault="00C37D05" w:rsidP="005F51CB">
      <w:pPr>
        <w:jc w:val="center"/>
        <w:rPr>
          <w:sz w:val="24"/>
          <w:szCs w:val="24"/>
        </w:rPr>
      </w:pPr>
    </w:p>
    <w:tbl>
      <w:tblPr>
        <w:tblStyle w:val="TableGrid"/>
        <w:tblW w:w="0" w:type="auto"/>
        <w:tblLook w:val="04A0" w:firstRow="1" w:lastRow="0" w:firstColumn="1" w:lastColumn="0" w:noHBand="0" w:noVBand="1"/>
      </w:tblPr>
      <w:tblGrid>
        <w:gridCol w:w="2813"/>
        <w:gridCol w:w="1073"/>
        <w:gridCol w:w="6256"/>
        <w:gridCol w:w="1277"/>
        <w:gridCol w:w="1490"/>
        <w:gridCol w:w="1039"/>
      </w:tblGrid>
      <w:tr w:rsidR="00A85610" w14:paraId="06B16137" w14:textId="388EEA18" w:rsidTr="008141C3">
        <w:tc>
          <w:tcPr>
            <w:tcW w:w="2813" w:type="dxa"/>
            <w:shd w:val="clear" w:color="auto" w:fill="A8D08D" w:themeFill="accent6" w:themeFillTint="99"/>
            <w:tcMar>
              <w:top w:w="85" w:type="dxa"/>
              <w:bottom w:w="85" w:type="dxa"/>
            </w:tcMar>
          </w:tcPr>
          <w:p w14:paraId="35A004E6" w14:textId="5A782CAF" w:rsidR="00A85610" w:rsidRPr="00A85610" w:rsidRDefault="00A85610" w:rsidP="00A85610">
            <w:pPr>
              <w:rPr>
                <w:rFonts w:cstheme="minorHAnsi"/>
                <w:b/>
                <w:sz w:val="24"/>
                <w:szCs w:val="24"/>
              </w:rPr>
            </w:pPr>
            <w:r w:rsidRPr="00A85610">
              <w:rPr>
                <w:rFonts w:cstheme="minorHAnsi"/>
                <w:b/>
                <w:sz w:val="24"/>
                <w:szCs w:val="24"/>
              </w:rPr>
              <w:t>Potential Hazards and description of risk</w:t>
            </w:r>
          </w:p>
        </w:tc>
        <w:tc>
          <w:tcPr>
            <w:tcW w:w="1073" w:type="dxa"/>
            <w:shd w:val="clear" w:color="auto" w:fill="A8D08D" w:themeFill="accent6" w:themeFillTint="99"/>
            <w:tcMar>
              <w:top w:w="85" w:type="dxa"/>
              <w:bottom w:w="85" w:type="dxa"/>
            </w:tcMar>
          </w:tcPr>
          <w:p w14:paraId="56E8B43C" w14:textId="425EF517" w:rsidR="00A85610" w:rsidRPr="00A85610" w:rsidRDefault="00A85610" w:rsidP="00A85610">
            <w:pPr>
              <w:rPr>
                <w:rFonts w:cstheme="minorHAnsi"/>
                <w:b/>
                <w:sz w:val="24"/>
                <w:szCs w:val="24"/>
              </w:rPr>
            </w:pPr>
            <w:r w:rsidRPr="00A85610">
              <w:rPr>
                <w:rFonts w:cstheme="minorHAnsi"/>
                <w:b/>
                <w:sz w:val="24"/>
                <w:szCs w:val="24"/>
              </w:rPr>
              <w:t xml:space="preserve">Risk Level (L/M/H) </w:t>
            </w:r>
          </w:p>
        </w:tc>
        <w:tc>
          <w:tcPr>
            <w:tcW w:w="6256" w:type="dxa"/>
            <w:shd w:val="clear" w:color="auto" w:fill="A8D08D" w:themeFill="accent6" w:themeFillTint="99"/>
            <w:tcMar>
              <w:top w:w="85" w:type="dxa"/>
              <w:bottom w:w="85" w:type="dxa"/>
            </w:tcMar>
          </w:tcPr>
          <w:p w14:paraId="385742FB" w14:textId="76702925" w:rsidR="00A85610" w:rsidRPr="00A85610" w:rsidRDefault="00A85610" w:rsidP="00A85610">
            <w:pPr>
              <w:rPr>
                <w:rFonts w:cstheme="minorHAnsi"/>
                <w:b/>
                <w:sz w:val="24"/>
                <w:szCs w:val="24"/>
              </w:rPr>
            </w:pPr>
            <w:r>
              <w:rPr>
                <w:rFonts w:cstheme="minorHAnsi"/>
                <w:b/>
                <w:sz w:val="24"/>
                <w:szCs w:val="24"/>
              </w:rPr>
              <w:t>Controls</w:t>
            </w:r>
          </w:p>
        </w:tc>
        <w:tc>
          <w:tcPr>
            <w:tcW w:w="1277" w:type="dxa"/>
            <w:shd w:val="clear" w:color="auto" w:fill="A8D08D" w:themeFill="accent6" w:themeFillTint="99"/>
          </w:tcPr>
          <w:p w14:paraId="6D20DA1D" w14:textId="79C4128F" w:rsidR="00A85610" w:rsidRPr="00A85610" w:rsidRDefault="00A85610" w:rsidP="00B5145F">
            <w:pPr>
              <w:jc w:val="center"/>
              <w:rPr>
                <w:rFonts w:cstheme="minorHAnsi"/>
                <w:b/>
                <w:sz w:val="24"/>
                <w:szCs w:val="24"/>
              </w:rPr>
            </w:pPr>
            <w:r>
              <w:rPr>
                <w:b/>
                <w:szCs w:val="20"/>
              </w:rPr>
              <w:t>R</w:t>
            </w:r>
            <w:r>
              <w:rPr>
                <w:b/>
                <w:sz w:val="24"/>
                <w:szCs w:val="20"/>
              </w:rPr>
              <w:t>esidual risk</w:t>
            </w:r>
            <w:r>
              <w:rPr>
                <w:b/>
                <w:szCs w:val="20"/>
              </w:rPr>
              <w:t xml:space="preserve"> level</w:t>
            </w:r>
          </w:p>
        </w:tc>
        <w:tc>
          <w:tcPr>
            <w:tcW w:w="1490" w:type="dxa"/>
            <w:shd w:val="clear" w:color="auto" w:fill="A8D08D" w:themeFill="accent6" w:themeFillTint="99"/>
          </w:tcPr>
          <w:p w14:paraId="7208F2D4" w14:textId="77777777" w:rsidR="00A85610" w:rsidRDefault="00A85610" w:rsidP="00A85610">
            <w:pPr>
              <w:rPr>
                <w:b/>
                <w:bCs/>
                <w:sz w:val="24"/>
                <w:szCs w:val="20"/>
              </w:rPr>
            </w:pPr>
            <w:r>
              <w:rPr>
                <w:b/>
                <w:szCs w:val="20"/>
              </w:rPr>
              <w:t>M</w:t>
            </w:r>
            <w:r>
              <w:rPr>
                <w:b/>
                <w:sz w:val="24"/>
                <w:szCs w:val="20"/>
              </w:rPr>
              <w:t>onitor</w:t>
            </w:r>
            <w:r>
              <w:rPr>
                <w:b/>
                <w:szCs w:val="20"/>
              </w:rPr>
              <w:t>ing activity</w:t>
            </w:r>
          </w:p>
          <w:p w14:paraId="34ECA386" w14:textId="77777777" w:rsidR="00A85610" w:rsidRPr="00A85610" w:rsidRDefault="00A85610" w:rsidP="00A85610">
            <w:pPr>
              <w:rPr>
                <w:rFonts w:cstheme="minorHAnsi"/>
                <w:b/>
                <w:sz w:val="24"/>
                <w:szCs w:val="24"/>
              </w:rPr>
            </w:pPr>
          </w:p>
        </w:tc>
        <w:tc>
          <w:tcPr>
            <w:tcW w:w="1039" w:type="dxa"/>
            <w:shd w:val="clear" w:color="auto" w:fill="A8D08D" w:themeFill="accent6" w:themeFillTint="99"/>
          </w:tcPr>
          <w:p w14:paraId="5DB777B4" w14:textId="5C58AB05" w:rsidR="00A85610" w:rsidRPr="00A85610" w:rsidRDefault="00A85610" w:rsidP="00A85610">
            <w:pPr>
              <w:rPr>
                <w:rFonts w:cstheme="minorHAnsi"/>
                <w:b/>
                <w:sz w:val="24"/>
                <w:szCs w:val="24"/>
              </w:rPr>
            </w:pPr>
            <w:r>
              <w:rPr>
                <w:b/>
                <w:sz w:val="24"/>
                <w:szCs w:val="20"/>
              </w:rPr>
              <w:t>Date of next review</w:t>
            </w:r>
          </w:p>
        </w:tc>
      </w:tr>
      <w:tr w:rsidR="00D83237" w14:paraId="5797CC5F" w14:textId="77777777" w:rsidTr="00D83237">
        <w:tc>
          <w:tcPr>
            <w:tcW w:w="2813" w:type="dxa"/>
            <w:shd w:val="clear" w:color="auto" w:fill="BFBFBF" w:themeFill="background1" w:themeFillShade="BF"/>
            <w:tcMar>
              <w:top w:w="85" w:type="dxa"/>
              <w:bottom w:w="85" w:type="dxa"/>
            </w:tcMar>
          </w:tcPr>
          <w:p w14:paraId="695B1168" w14:textId="5B840B5A" w:rsidR="00D83237" w:rsidRPr="00B909FC" w:rsidRDefault="00D83237" w:rsidP="005F51CB">
            <w:pPr>
              <w:spacing w:after="60"/>
              <w:rPr>
                <w:rFonts w:cstheme="minorHAnsi"/>
                <w:b/>
                <w:sz w:val="24"/>
                <w:szCs w:val="24"/>
              </w:rPr>
            </w:pPr>
            <w:r w:rsidRPr="00B909FC">
              <w:rPr>
                <w:rFonts w:cstheme="minorHAnsi"/>
                <w:b/>
                <w:sz w:val="24"/>
                <w:szCs w:val="24"/>
              </w:rPr>
              <w:t xml:space="preserve">Travel to and at the training </w:t>
            </w:r>
          </w:p>
        </w:tc>
        <w:tc>
          <w:tcPr>
            <w:tcW w:w="1073" w:type="dxa"/>
            <w:shd w:val="clear" w:color="auto" w:fill="BFBFBF" w:themeFill="background1" w:themeFillShade="BF"/>
            <w:tcMar>
              <w:top w:w="85" w:type="dxa"/>
              <w:bottom w:w="85" w:type="dxa"/>
            </w:tcMar>
          </w:tcPr>
          <w:p w14:paraId="65B7A217" w14:textId="77777777" w:rsidR="00D83237" w:rsidRDefault="00D83237" w:rsidP="005F51CB">
            <w:pPr>
              <w:spacing w:after="60"/>
              <w:rPr>
                <w:rFonts w:cstheme="minorHAnsi"/>
                <w:sz w:val="24"/>
                <w:szCs w:val="24"/>
              </w:rPr>
            </w:pPr>
          </w:p>
        </w:tc>
        <w:tc>
          <w:tcPr>
            <w:tcW w:w="6256" w:type="dxa"/>
            <w:shd w:val="clear" w:color="auto" w:fill="BFBFBF" w:themeFill="background1" w:themeFillShade="BF"/>
            <w:tcMar>
              <w:top w:w="85" w:type="dxa"/>
              <w:bottom w:w="85" w:type="dxa"/>
            </w:tcMar>
          </w:tcPr>
          <w:p w14:paraId="50D227FE" w14:textId="77777777" w:rsidR="00D83237" w:rsidRPr="00A85610" w:rsidRDefault="00D83237" w:rsidP="005F51CB">
            <w:pPr>
              <w:spacing w:after="60"/>
              <w:rPr>
                <w:rFonts w:cstheme="minorHAnsi"/>
                <w:sz w:val="24"/>
                <w:szCs w:val="24"/>
              </w:rPr>
            </w:pPr>
          </w:p>
        </w:tc>
        <w:tc>
          <w:tcPr>
            <w:tcW w:w="1277" w:type="dxa"/>
            <w:shd w:val="clear" w:color="auto" w:fill="BFBFBF" w:themeFill="background1" w:themeFillShade="BF"/>
          </w:tcPr>
          <w:p w14:paraId="29551ABC" w14:textId="77777777" w:rsidR="00D83237" w:rsidRDefault="00D83237" w:rsidP="00B5145F">
            <w:pPr>
              <w:spacing w:after="60"/>
              <w:jc w:val="center"/>
              <w:rPr>
                <w:rFonts w:cstheme="minorHAnsi"/>
                <w:sz w:val="24"/>
                <w:szCs w:val="24"/>
              </w:rPr>
            </w:pPr>
          </w:p>
        </w:tc>
        <w:tc>
          <w:tcPr>
            <w:tcW w:w="1490" w:type="dxa"/>
            <w:shd w:val="clear" w:color="auto" w:fill="BFBFBF" w:themeFill="background1" w:themeFillShade="BF"/>
          </w:tcPr>
          <w:p w14:paraId="40EF6182" w14:textId="77777777" w:rsidR="00D83237" w:rsidRPr="00A85610" w:rsidRDefault="00D83237" w:rsidP="005F51CB">
            <w:pPr>
              <w:spacing w:after="60"/>
              <w:rPr>
                <w:rFonts w:cstheme="minorHAnsi"/>
                <w:sz w:val="24"/>
                <w:szCs w:val="24"/>
              </w:rPr>
            </w:pPr>
          </w:p>
        </w:tc>
        <w:tc>
          <w:tcPr>
            <w:tcW w:w="1039" w:type="dxa"/>
            <w:shd w:val="clear" w:color="auto" w:fill="BFBFBF" w:themeFill="background1" w:themeFillShade="BF"/>
          </w:tcPr>
          <w:p w14:paraId="3A7C8F72" w14:textId="77777777" w:rsidR="00D83237" w:rsidRDefault="00D83237" w:rsidP="005F51CB">
            <w:pPr>
              <w:spacing w:after="60"/>
              <w:rPr>
                <w:rFonts w:cstheme="minorHAnsi"/>
                <w:sz w:val="24"/>
                <w:szCs w:val="24"/>
              </w:rPr>
            </w:pPr>
          </w:p>
        </w:tc>
      </w:tr>
      <w:tr w:rsidR="00D83237" w14:paraId="26122FE1" w14:textId="77777777" w:rsidTr="005F51CB">
        <w:tc>
          <w:tcPr>
            <w:tcW w:w="2813" w:type="dxa"/>
            <w:tcMar>
              <w:top w:w="85" w:type="dxa"/>
              <w:bottom w:w="85" w:type="dxa"/>
            </w:tcMar>
          </w:tcPr>
          <w:p w14:paraId="699D34AC" w14:textId="77777777" w:rsidR="00D83237" w:rsidRDefault="00D83237" w:rsidP="005F51CB">
            <w:pPr>
              <w:spacing w:after="60"/>
              <w:rPr>
                <w:rFonts w:cstheme="minorHAnsi"/>
                <w:b/>
                <w:sz w:val="24"/>
                <w:szCs w:val="24"/>
              </w:rPr>
            </w:pPr>
            <w:r w:rsidRPr="00582453">
              <w:rPr>
                <w:rFonts w:cstheme="minorHAnsi"/>
                <w:b/>
                <w:sz w:val="24"/>
                <w:szCs w:val="24"/>
              </w:rPr>
              <w:t xml:space="preserve">Driving to </w:t>
            </w:r>
            <w:r w:rsidR="00582453">
              <w:rPr>
                <w:rFonts w:cstheme="minorHAnsi"/>
                <w:b/>
                <w:sz w:val="24"/>
                <w:szCs w:val="24"/>
              </w:rPr>
              <w:t xml:space="preserve">and while at </w:t>
            </w:r>
            <w:r w:rsidRPr="00582453">
              <w:rPr>
                <w:rFonts w:cstheme="minorHAnsi"/>
                <w:b/>
                <w:sz w:val="24"/>
                <w:szCs w:val="24"/>
              </w:rPr>
              <w:t>training</w:t>
            </w:r>
          </w:p>
          <w:p w14:paraId="010B7845" w14:textId="77777777" w:rsidR="006810A0" w:rsidRDefault="006810A0" w:rsidP="005F51CB">
            <w:pPr>
              <w:spacing w:after="60"/>
              <w:rPr>
                <w:rFonts w:cstheme="minorHAnsi"/>
                <w:b/>
                <w:sz w:val="24"/>
                <w:szCs w:val="24"/>
              </w:rPr>
            </w:pPr>
          </w:p>
          <w:p w14:paraId="7EF4BE83" w14:textId="5F10A6C6" w:rsidR="006810A0" w:rsidRPr="006810A0" w:rsidRDefault="006810A0" w:rsidP="005F51CB">
            <w:pPr>
              <w:spacing w:after="60"/>
              <w:rPr>
                <w:rFonts w:cstheme="minorHAnsi"/>
                <w:sz w:val="24"/>
                <w:szCs w:val="24"/>
              </w:rPr>
            </w:pPr>
            <w:r>
              <w:rPr>
                <w:rFonts w:cstheme="minorHAnsi"/>
                <w:sz w:val="24"/>
                <w:szCs w:val="24"/>
              </w:rPr>
              <w:t xml:space="preserve">Lack of concentration, loss of control of vehicle, sliding off road or into another obstacle, </w:t>
            </w:r>
            <w:proofErr w:type="gramStart"/>
            <w:r>
              <w:rPr>
                <w:rFonts w:cstheme="minorHAnsi"/>
                <w:sz w:val="24"/>
                <w:szCs w:val="24"/>
              </w:rPr>
              <w:t>injury</w:t>
            </w:r>
            <w:proofErr w:type="gramEnd"/>
            <w:r>
              <w:rPr>
                <w:rFonts w:cstheme="minorHAnsi"/>
                <w:sz w:val="24"/>
                <w:szCs w:val="24"/>
              </w:rPr>
              <w:t xml:space="preserve"> or death </w:t>
            </w:r>
          </w:p>
        </w:tc>
        <w:tc>
          <w:tcPr>
            <w:tcW w:w="1073" w:type="dxa"/>
            <w:tcMar>
              <w:top w:w="85" w:type="dxa"/>
              <w:bottom w:w="85" w:type="dxa"/>
            </w:tcMar>
          </w:tcPr>
          <w:p w14:paraId="6D16172E" w14:textId="77777777" w:rsidR="00D83237" w:rsidRPr="0082121D" w:rsidRDefault="00D83237" w:rsidP="005F51CB">
            <w:pPr>
              <w:spacing w:after="60"/>
              <w:rPr>
                <w:rFonts w:cstheme="minorHAnsi"/>
                <w:b/>
                <w:sz w:val="24"/>
                <w:szCs w:val="24"/>
              </w:rPr>
            </w:pPr>
            <w:r w:rsidRPr="0082121D">
              <w:rPr>
                <w:rFonts w:cstheme="minorHAnsi"/>
                <w:b/>
                <w:sz w:val="24"/>
                <w:szCs w:val="24"/>
              </w:rPr>
              <w:t>High</w:t>
            </w:r>
          </w:p>
        </w:tc>
        <w:tc>
          <w:tcPr>
            <w:tcW w:w="6256" w:type="dxa"/>
            <w:tcMar>
              <w:top w:w="85" w:type="dxa"/>
              <w:bottom w:w="85" w:type="dxa"/>
            </w:tcMar>
          </w:tcPr>
          <w:p w14:paraId="03842C5C" w14:textId="77777777" w:rsidR="00D83237" w:rsidRPr="00A85610" w:rsidRDefault="00D83237" w:rsidP="005F51CB">
            <w:pPr>
              <w:spacing w:after="60"/>
              <w:rPr>
                <w:rFonts w:cstheme="minorHAnsi"/>
                <w:sz w:val="24"/>
                <w:szCs w:val="24"/>
              </w:rPr>
            </w:pPr>
            <w:r w:rsidRPr="00A85610">
              <w:rPr>
                <w:rFonts w:cstheme="minorHAnsi"/>
                <w:sz w:val="24"/>
                <w:szCs w:val="24"/>
              </w:rPr>
              <w:t>All drivers must hold current DL for vehicle type used.</w:t>
            </w:r>
          </w:p>
          <w:p w14:paraId="00A68796" w14:textId="4B65146E" w:rsidR="00D83237" w:rsidRPr="00A85610" w:rsidRDefault="00D83237" w:rsidP="005F51CB">
            <w:pPr>
              <w:spacing w:after="60"/>
              <w:rPr>
                <w:rFonts w:cstheme="minorHAnsi"/>
                <w:sz w:val="24"/>
                <w:szCs w:val="24"/>
              </w:rPr>
            </w:pPr>
            <w:r w:rsidRPr="00A85610">
              <w:rPr>
                <w:rFonts w:cstheme="minorHAnsi"/>
                <w:sz w:val="24"/>
                <w:szCs w:val="24"/>
              </w:rPr>
              <w:t>Drivers must comply with road rules and drive to the conditions</w:t>
            </w:r>
            <w:r w:rsidR="00B909FC">
              <w:rPr>
                <w:rFonts w:cstheme="minorHAnsi"/>
                <w:sz w:val="24"/>
                <w:szCs w:val="24"/>
              </w:rPr>
              <w:t>.</w:t>
            </w:r>
          </w:p>
          <w:p w14:paraId="0FAC47E2" w14:textId="423020BF" w:rsidR="00D83237" w:rsidRPr="00A85610" w:rsidRDefault="00D83237" w:rsidP="005F51CB">
            <w:pPr>
              <w:spacing w:after="60"/>
              <w:rPr>
                <w:rFonts w:cstheme="minorHAnsi"/>
                <w:sz w:val="24"/>
                <w:szCs w:val="24"/>
              </w:rPr>
            </w:pPr>
            <w:r w:rsidRPr="00A85610">
              <w:rPr>
                <w:rFonts w:cstheme="minorHAnsi"/>
                <w:sz w:val="24"/>
                <w:szCs w:val="24"/>
              </w:rPr>
              <w:t>Zero tolerance drug and alcohol policy applies to drivers</w:t>
            </w:r>
            <w:r w:rsidR="00B909FC">
              <w:rPr>
                <w:rFonts w:cstheme="minorHAnsi"/>
                <w:sz w:val="24"/>
                <w:szCs w:val="24"/>
              </w:rPr>
              <w:t>.</w:t>
            </w:r>
          </w:p>
          <w:p w14:paraId="5F4E5A08" w14:textId="77777777" w:rsidR="00D83237" w:rsidRPr="00A85610" w:rsidRDefault="00D83237" w:rsidP="005F51CB">
            <w:pPr>
              <w:spacing w:after="60"/>
              <w:rPr>
                <w:rFonts w:cstheme="minorHAnsi"/>
                <w:sz w:val="24"/>
                <w:szCs w:val="24"/>
              </w:rPr>
            </w:pPr>
            <w:r w:rsidRPr="00A85610">
              <w:rPr>
                <w:rFonts w:cstheme="minorHAnsi"/>
                <w:sz w:val="24"/>
                <w:szCs w:val="24"/>
              </w:rPr>
              <w:t>Vehicles must be warranted and maintained in good working condition.</w:t>
            </w:r>
          </w:p>
          <w:p w14:paraId="5BE0BB56" w14:textId="77777777" w:rsidR="00D83237" w:rsidRPr="00A85610" w:rsidRDefault="00D83237" w:rsidP="005F51CB">
            <w:pPr>
              <w:spacing w:after="60"/>
              <w:rPr>
                <w:rFonts w:cstheme="minorHAnsi"/>
                <w:sz w:val="24"/>
                <w:szCs w:val="24"/>
              </w:rPr>
            </w:pPr>
            <w:r w:rsidRPr="00A85610">
              <w:rPr>
                <w:rFonts w:cstheme="minorHAnsi"/>
                <w:sz w:val="24"/>
                <w:szCs w:val="24"/>
              </w:rPr>
              <w:t>Recognise fatigue and allow another to drive when necessary. If alone, pull over and take a nap before continuing.</w:t>
            </w:r>
          </w:p>
          <w:p w14:paraId="577FACE8" w14:textId="77777777" w:rsidR="00D83237" w:rsidRDefault="00D83237" w:rsidP="005F51CB">
            <w:pPr>
              <w:spacing w:after="60"/>
              <w:rPr>
                <w:rFonts w:cstheme="minorHAnsi"/>
                <w:sz w:val="24"/>
                <w:szCs w:val="24"/>
              </w:rPr>
            </w:pPr>
            <w:r w:rsidRPr="00A85610">
              <w:rPr>
                <w:rFonts w:cstheme="minorHAnsi"/>
                <w:sz w:val="24"/>
                <w:szCs w:val="24"/>
              </w:rPr>
              <w:t>Seat belts always to be worn</w:t>
            </w:r>
            <w:r>
              <w:rPr>
                <w:rFonts w:cstheme="minorHAnsi"/>
                <w:sz w:val="24"/>
                <w:szCs w:val="24"/>
              </w:rPr>
              <w:t>.</w:t>
            </w:r>
          </w:p>
          <w:p w14:paraId="628BF967" w14:textId="77777777" w:rsidR="00D83237" w:rsidRDefault="00D83237" w:rsidP="005F51CB">
            <w:pPr>
              <w:ind w:left="34"/>
              <w:rPr>
                <w:rFonts w:cstheme="minorHAnsi"/>
                <w:iCs/>
              </w:rPr>
            </w:pPr>
          </w:p>
          <w:p w14:paraId="581911E1" w14:textId="6124F9B2" w:rsidR="00D83237" w:rsidRPr="00B5145F" w:rsidRDefault="00D83237" w:rsidP="005F51CB">
            <w:pPr>
              <w:ind w:left="34"/>
              <w:rPr>
                <w:rFonts w:cstheme="minorHAnsi"/>
                <w:iCs/>
                <w:sz w:val="24"/>
                <w:szCs w:val="24"/>
              </w:rPr>
            </w:pPr>
            <w:r w:rsidRPr="00B5145F">
              <w:rPr>
                <w:rFonts w:cstheme="minorHAnsi"/>
                <w:iCs/>
                <w:sz w:val="24"/>
                <w:szCs w:val="24"/>
              </w:rPr>
              <w:t>If in forestry:</w:t>
            </w:r>
          </w:p>
          <w:p w14:paraId="54CFB729" w14:textId="77777777" w:rsidR="00D83237" w:rsidRPr="00EC2CA7" w:rsidRDefault="00D83237" w:rsidP="005F51CB">
            <w:pPr>
              <w:pStyle w:val="ListParagraph"/>
              <w:numPr>
                <w:ilvl w:val="0"/>
                <w:numId w:val="1"/>
              </w:numPr>
              <w:spacing w:after="120"/>
              <w:rPr>
                <w:rFonts w:cstheme="minorHAnsi"/>
                <w:iCs/>
              </w:rPr>
            </w:pPr>
            <w:r w:rsidRPr="00EC2CA7">
              <w:rPr>
                <w:rFonts w:cstheme="minorHAnsi"/>
                <w:iCs/>
              </w:rPr>
              <w:t>Keep your lights on.</w:t>
            </w:r>
          </w:p>
          <w:p w14:paraId="3FB2723E" w14:textId="77777777" w:rsidR="00D83237" w:rsidRDefault="00D83237" w:rsidP="005F51CB">
            <w:pPr>
              <w:pStyle w:val="ListParagraph"/>
              <w:numPr>
                <w:ilvl w:val="0"/>
                <w:numId w:val="1"/>
              </w:numPr>
              <w:spacing w:after="120"/>
              <w:rPr>
                <w:rFonts w:cstheme="minorHAnsi"/>
                <w:iCs/>
              </w:rPr>
            </w:pPr>
            <w:r w:rsidRPr="00EC2CA7">
              <w:rPr>
                <w:rFonts w:cstheme="minorHAnsi"/>
                <w:iCs/>
              </w:rPr>
              <w:t>Communicate for access.</w:t>
            </w:r>
          </w:p>
          <w:p w14:paraId="3BD57FE7" w14:textId="77777777" w:rsidR="00D83237" w:rsidRPr="00EC2CA7" w:rsidRDefault="00D83237" w:rsidP="005F51CB">
            <w:pPr>
              <w:pStyle w:val="ListParagraph"/>
              <w:numPr>
                <w:ilvl w:val="0"/>
                <w:numId w:val="1"/>
              </w:numPr>
              <w:spacing w:after="120"/>
              <w:rPr>
                <w:rFonts w:cstheme="minorHAnsi"/>
                <w:iCs/>
              </w:rPr>
            </w:pPr>
            <w:r>
              <w:rPr>
                <w:rFonts w:cstheme="minorHAnsi"/>
                <w:iCs/>
              </w:rPr>
              <w:t>Stick to speed limits</w:t>
            </w:r>
          </w:p>
          <w:p w14:paraId="0898906C" w14:textId="77777777" w:rsidR="00D83237" w:rsidRPr="00A85610" w:rsidRDefault="00D83237" w:rsidP="005F51CB">
            <w:pPr>
              <w:pStyle w:val="ListParagraph"/>
              <w:numPr>
                <w:ilvl w:val="0"/>
                <w:numId w:val="1"/>
              </w:numPr>
              <w:spacing w:after="60"/>
              <w:rPr>
                <w:rFonts w:cstheme="minorHAnsi"/>
              </w:rPr>
            </w:pPr>
            <w:r w:rsidRPr="007E0AD0">
              <w:rPr>
                <w:rFonts w:cstheme="minorHAnsi"/>
                <w:iCs/>
              </w:rPr>
              <w:t>Look out for logging trucks.</w:t>
            </w:r>
          </w:p>
        </w:tc>
        <w:tc>
          <w:tcPr>
            <w:tcW w:w="1277" w:type="dxa"/>
          </w:tcPr>
          <w:p w14:paraId="0EB03449" w14:textId="77777777" w:rsidR="00D83237" w:rsidRPr="0082121D" w:rsidRDefault="00D83237" w:rsidP="00B5145F">
            <w:pPr>
              <w:spacing w:after="60"/>
              <w:jc w:val="center"/>
              <w:rPr>
                <w:rFonts w:cstheme="minorHAnsi"/>
                <w:b/>
                <w:sz w:val="24"/>
                <w:szCs w:val="24"/>
              </w:rPr>
            </w:pPr>
            <w:r w:rsidRPr="0082121D">
              <w:rPr>
                <w:rFonts w:cstheme="minorHAnsi"/>
                <w:b/>
                <w:sz w:val="24"/>
                <w:szCs w:val="24"/>
              </w:rPr>
              <w:t>Medium</w:t>
            </w:r>
          </w:p>
        </w:tc>
        <w:tc>
          <w:tcPr>
            <w:tcW w:w="1490" w:type="dxa"/>
          </w:tcPr>
          <w:p w14:paraId="18D29569" w14:textId="77777777" w:rsidR="00D83237" w:rsidRPr="00A85610" w:rsidRDefault="00D83237" w:rsidP="005F51CB">
            <w:pPr>
              <w:spacing w:after="60"/>
              <w:rPr>
                <w:rFonts w:cstheme="minorHAnsi"/>
                <w:sz w:val="24"/>
                <w:szCs w:val="24"/>
              </w:rPr>
            </w:pPr>
          </w:p>
        </w:tc>
        <w:tc>
          <w:tcPr>
            <w:tcW w:w="1039" w:type="dxa"/>
          </w:tcPr>
          <w:p w14:paraId="61BA9C28" w14:textId="77777777" w:rsidR="00D83237" w:rsidRDefault="00D83237" w:rsidP="005F51CB">
            <w:pPr>
              <w:spacing w:after="60"/>
              <w:rPr>
                <w:rFonts w:cstheme="minorHAnsi"/>
                <w:sz w:val="24"/>
                <w:szCs w:val="24"/>
              </w:rPr>
            </w:pPr>
          </w:p>
          <w:p w14:paraId="4F05A184" w14:textId="2180855A" w:rsidR="00D83237" w:rsidRPr="00A85610" w:rsidRDefault="00D83237" w:rsidP="005F51CB">
            <w:pPr>
              <w:spacing w:after="60"/>
              <w:rPr>
                <w:rFonts w:cstheme="minorHAnsi"/>
                <w:sz w:val="24"/>
                <w:szCs w:val="24"/>
              </w:rPr>
            </w:pPr>
          </w:p>
        </w:tc>
      </w:tr>
      <w:tr w:rsidR="00D83237" w14:paraId="2C61A940" w14:textId="77777777" w:rsidTr="005F51CB">
        <w:tc>
          <w:tcPr>
            <w:tcW w:w="2813" w:type="dxa"/>
            <w:tcMar>
              <w:top w:w="85" w:type="dxa"/>
              <w:bottom w:w="85" w:type="dxa"/>
            </w:tcMar>
          </w:tcPr>
          <w:p w14:paraId="46F5DCB4" w14:textId="77777777" w:rsidR="00D83237" w:rsidRDefault="00D83237" w:rsidP="005F51CB">
            <w:pPr>
              <w:spacing w:after="60"/>
              <w:rPr>
                <w:rFonts w:cstheme="minorHAnsi"/>
                <w:b/>
                <w:sz w:val="24"/>
                <w:szCs w:val="24"/>
              </w:rPr>
            </w:pPr>
            <w:r w:rsidRPr="00582453">
              <w:rPr>
                <w:rFonts w:cstheme="minorHAnsi"/>
                <w:b/>
                <w:sz w:val="24"/>
                <w:szCs w:val="24"/>
              </w:rPr>
              <w:t>4WD use at training site</w:t>
            </w:r>
          </w:p>
          <w:p w14:paraId="3F9754A4" w14:textId="77777777" w:rsidR="005F51CB" w:rsidRDefault="005F51CB" w:rsidP="005F51CB">
            <w:pPr>
              <w:spacing w:after="60"/>
              <w:rPr>
                <w:rFonts w:cstheme="minorHAnsi"/>
                <w:b/>
                <w:sz w:val="24"/>
                <w:szCs w:val="24"/>
              </w:rPr>
            </w:pPr>
          </w:p>
          <w:p w14:paraId="22C385EF" w14:textId="50C9E9C0" w:rsidR="005F51CB" w:rsidRPr="005F51CB" w:rsidRDefault="005F51CB" w:rsidP="005F51CB">
            <w:pPr>
              <w:spacing w:after="60"/>
              <w:rPr>
                <w:rFonts w:cstheme="minorHAnsi"/>
                <w:sz w:val="24"/>
                <w:szCs w:val="24"/>
              </w:rPr>
            </w:pPr>
            <w:r>
              <w:rPr>
                <w:rFonts w:cstheme="minorHAnsi"/>
                <w:sz w:val="24"/>
                <w:szCs w:val="24"/>
              </w:rPr>
              <w:lastRenderedPageBreak/>
              <w:t xml:space="preserve">Loss of control of vehicle, sliding off road causing impact with obstacles, </w:t>
            </w:r>
            <w:proofErr w:type="gramStart"/>
            <w:r>
              <w:rPr>
                <w:rFonts w:cstheme="minorHAnsi"/>
                <w:sz w:val="24"/>
                <w:szCs w:val="24"/>
              </w:rPr>
              <w:t>injury</w:t>
            </w:r>
            <w:proofErr w:type="gramEnd"/>
            <w:r>
              <w:rPr>
                <w:rFonts w:cstheme="minorHAnsi"/>
                <w:sz w:val="24"/>
                <w:szCs w:val="24"/>
              </w:rPr>
              <w:t xml:space="preserve"> or death</w:t>
            </w:r>
          </w:p>
        </w:tc>
        <w:tc>
          <w:tcPr>
            <w:tcW w:w="1073" w:type="dxa"/>
            <w:tcMar>
              <w:top w:w="85" w:type="dxa"/>
              <w:bottom w:w="85" w:type="dxa"/>
            </w:tcMar>
          </w:tcPr>
          <w:p w14:paraId="11DEDBCD" w14:textId="77777777" w:rsidR="00D83237" w:rsidRPr="0082121D" w:rsidRDefault="00D83237" w:rsidP="005F51CB">
            <w:pPr>
              <w:spacing w:after="60"/>
              <w:rPr>
                <w:rFonts w:cstheme="minorHAnsi"/>
                <w:b/>
                <w:sz w:val="24"/>
                <w:szCs w:val="24"/>
              </w:rPr>
            </w:pPr>
            <w:r w:rsidRPr="0082121D">
              <w:rPr>
                <w:rFonts w:cstheme="minorHAnsi"/>
                <w:b/>
                <w:sz w:val="24"/>
                <w:szCs w:val="24"/>
              </w:rPr>
              <w:lastRenderedPageBreak/>
              <w:t>Medium</w:t>
            </w:r>
          </w:p>
        </w:tc>
        <w:tc>
          <w:tcPr>
            <w:tcW w:w="6256" w:type="dxa"/>
            <w:tcMar>
              <w:top w:w="85" w:type="dxa"/>
              <w:bottom w:w="85" w:type="dxa"/>
            </w:tcMar>
          </w:tcPr>
          <w:p w14:paraId="2DA2EF90" w14:textId="77777777" w:rsidR="00D83237" w:rsidRPr="00A85610" w:rsidRDefault="00D83237" w:rsidP="005F51CB">
            <w:pPr>
              <w:spacing w:after="60"/>
              <w:rPr>
                <w:rFonts w:cstheme="minorHAnsi"/>
                <w:sz w:val="24"/>
                <w:szCs w:val="24"/>
              </w:rPr>
            </w:pPr>
            <w:r w:rsidRPr="00A85610">
              <w:rPr>
                <w:rFonts w:cstheme="minorHAnsi"/>
                <w:sz w:val="24"/>
                <w:szCs w:val="24"/>
              </w:rPr>
              <w:t>Keep body parts in cab while driving off road.</w:t>
            </w:r>
          </w:p>
          <w:p w14:paraId="5ECD219B" w14:textId="77777777" w:rsidR="00D83237" w:rsidRPr="00A85610" w:rsidRDefault="00D83237" w:rsidP="005F51CB">
            <w:pPr>
              <w:spacing w:after="60"/>
              <w:rPr>
                <w:rFonts w:cstheme="minorHAnsi"/>
                <w:sz w:val="24"/>
                <w:szCs w:val="24"/>
              </w:rPr>
            </w:pPr>
            <w:r w:rsidRPr="00A85610">
              <w:rPr>
                <w:rFonts w:cstheme="minorHAnsi"/>
                <w:sz w:val="24"/>
                <w:szCs w:val="24"/>
              </w:rPr>
              <w:t>Secure loose gear.</w:t>
            </w:r>
          </w:p>
          <w:p w14:paraId="7E8F1D48" w14:textId="77777777" w:rsidR="00D83237" w:rsidRPr="00A85610" w:rsidRDefault="00D83237" w:rsidP="005F51CB">
            <w:pPr>
              <w:spacing w:after="60"/>
              <w:rPr>
                <w:rFonts w:cstheme="minorHAnsi"/>
                <w:sz w:val="24"/>
                <w:szCs w:val="24"/>
              </w:rPr>
            </w:pPr>
            <w:r w:rsidRPr="00A85610">
              <w:rPr>
                <w:rFonts w:cstheme="minorHAnsi"/>
                <w:sz w:val="24"/>
                <w:szCs w:val="24"/>
              </w:rPr>
              <w:lastRenderedPageBreak/>
              <w:t>Assess rivers prior to crossing.</w:t>
            </w:r>
          </w:p>
          <w:p w14:paraId="53635B86" w14:textId="77777777" w:rsidR="00D83237" w:rsidRPr="00A85610" w:rsidRDefault="00D83237" w:rsidP="005F51CB">
            <w:pPr>
              <w:spacing w:after="60"/>
              <w:rPr>
                <w:rFonts w:cstheme="minorHAnsi"/>
                <w:sz w:val="24"/>
                <w:szCs w:val="24"/>
              </w:rPr>
            </w:pPr>
            <w:r w:rsidRPr="00A85610">
              <w:rPr>
                <w:rFonts w:cstheme="minorHAnsi"/>
                <w:sz w:val="24"/>
                <w:szCs w:val="24"/>
              </w:rPr>
              <w:t xml:space="preserve">Ensure vehicle is registered for towing weight. </w:t>
            </w:r>
          </w:p>
          <w:p w14:paraId="25BB1400" w14:textId="77777777" w:rsidR="00D83237" w:rsidRPr="00A85610" w:rsidRDefault="00D83237" w:rsidP="005F51CB">
            <w:pPr>
              <w:spacing w:after="60"/>
              <w:rPr>
                <w:rFonts w:cstheme="minorHAnsi"/>
                <w:sz w:val="24"/>
                <w:szCs w:val="24"/>
              </w:rPr>
            </w:pPr>
            <w:r w:rsidRPr="00A85610">
              <w:rPr>
                <w:rFonts w:cstheme="minorHAnsi"/>
                <w:sz w:val="24"/>
                <w:szCs w:val="24"/>
              </w:rPr>
              <w:t>Vehicle recovery kit should be carried.</w:t>
            </w:r>
          </w:p>
          <w:p w14:paraId="14FB0232" w14:textId="50967AAD" w:rsidR="00D83237" w:rsidRPr="00A85610" w:rsidRDefault="00D83237" w:rsidP="005F51CB">
            <w:pPr>
              <w:spacing w:after="60"/>
              <w:rPr>
                <w:rFonts w:cstheme="minorHAnsi"/>
                <w:sz w:val="24"/>
                <w:szCs w:val="24"/>
              </w:rPr>
            </w:pPr>
            <w:r w:rsidRPr="00A85610">
              <w:rPr>
                <w:rFonts w:cstheme="minorHAnsi"/>
                <w:sz w:val="24"/>
                <w:szCs w:val="24"/>
              </w:rPr>
              <w:t>Driver should hold a valid licence</w:t>
            </w:r>
            <w:r>
              <w:rPr>
                <w:rFonts w:cstheme="minorHAnsi"/>
                <w:sz w:val="24"/>
                <w:szCs w:val="24"/>
              </w:rPr>
              <w:t xml:space="preserve"> and be experienced in off -</w:t>
            </w:r>
            <w:r w:rsidR="006B041B">
              <w:rPr>
                <w:rFonts w:cstheme="minorHAnsi"/>
                <w:sz w:val="24"/>
                <w:szCs w:val="24"/>
              </w:rPr>
              <w:t>r</w:t>
            </w:r>
            <w:r>
              <w:rPr>
                <w:rFonts w:cstheme="minorHAnsi"/>
                <w:sz w:val="24"/>
                <w:szCs w:val="24"/>
              </w:rPr>
              <w:t>oad driving.</w:t>
            </w:r>
          </w:p>
          <w:p w14:paraId="7C8FE27F" w14:textId="77777777" w:rsidR="00D83237" w:rsidRPr="00A85610" w:rsidRDefault="00D83237" w:rsidP="005F51CB">
            <w:pPr>
              <w:spacing w:after="60"/>
              <w:rPr>
                <w:rFonts w:cstheme="minorHAnsi"/>
                <w:sz w:val="24"/>
                <w:szCs w:val="24"/>
              </w:rPr>
            </w:pPr>
          </w:p>
          <w:p w14:paraId="36F11407" w14:textId="77777777" w:rsidR="00D83237" w:rsidRPr="00A85610" w:rsidRDefault="00D83237" w:rsidP="005F51CB">
            <w:pPr>
              <w:spacing w:after="60"/>
              <w:rPr>
                <w:rFonts w:cstheme="minorHAnsi"/>
                <w:sz w:val="24"/>
                <w:szCs w:val="24"/>
              </w:rPr>
            </w:pPr>
            <w:r w:rsidRPr="0082121D">
              <w:rPr>
                <w:rFonts w:cstheme="minorHAnsi"/>
                <w:b/>
                <w:sz w:val="24"/>
                <w:szCs w:val="24"/>
              </w:rPr>
              <w:t>PPE:</w:t>
            </w:r>
            <w:r w:rsidRPr="00A85610">
              <w:rPr>
                <w:rFonts w:cstheme="minorHAnsi"/>
                <w:sz w:val="24"/>
                <w:szCs w:val="24"/>
              </w:rPr>
              <w:t xml:space="preserve"> Seat belts</w:t>
            </w:r>
          </w:p>
        </w:tc>
        <w:tc>
          <w:tcPr>
            <w:tcW w:w="1277" w:type="dxa"/>
          </w:tcPr>
          <w:p w14:paraId="599A2DFA" w14:textId="77777777" w:rsidR="00D83237" w:rsidRPr="0082121D" w:rsidRDefault="00D83237" w:rsidP="00B5145F">
            <w:pPr>
              <w:spacing w:after="60"/>
              <w:jc w:val="center"/>
              <w:rPr>
                <w:rFonts w:cstheme="minorHAnsi"/>
                <w:b/>
                <w:sz w:val="24"/>
                <w:szCs w:val="24"/>
              </w:rPr>
            </w:pPr>
            <w:r w:rsidRPr="0082121D">
              <w:rPr>
                <w:rFonts w:cstheme="minorHAnsi"/>
                <w:b/>
                <w:sz w:val="24"/>
                <w:szCs w:val="24"/>
              </w:rPr>
              <w:lastRenderedPageBreak/>
              <w:t>Medium</w:t>
            </w:r>
          </w:p>
        </w:tc>
        <w:tc>
          <w:tcPr>
            <w:tcW w:w="1490" w:type="dxa"/>
          </w:tcPr>
          <w:p w14:paraId="0AE2BD12" w14:textId="77777777" w:rsidR="00D83237" w:rsidRPr="00A85610" w:rsidRDefault="00D83237" w:rsidP="005F51CB">
            <w:pPr>
              <w:spacing w:after="60"/>
              <w:rPr>
                <w:rFonts w:cstheme="minorHAnsi"/>
                <w:sz w:val="24"/>
                <w:szCs w:val="24"/>
              </w:rPr>
            </w:pPr>
          </w:p>
        </w:tc>
        <w:tc>
          <w:tcPr>
            <w:tcW w:w="1039" w:type="dxa"/>
          </w:tcPr>
          <w:p w14:paraId="377C0892" w14:textId="77777777" w:rsidR="00D83237" w:rsidRPr="00A85610" w:rsidRDefault="00D83237" w:rsidP="005F51CB">
            <w:pPr>
              <w:spacing w:after="60"/>
              <w:rPr>
                <w:rFonts w:cstheme="minorHAnsi"/>
                <w:sz w:val="24"/>
                <w:szCs w:val="24"/>
              </w:rPr>
            </w:pPr>
          </w:p>
        </w:tc>
      </w:tr>
      <w:tr w:rsidR="00D83237" w14:paraId="5F5BA742" w14:textId="77777777" w:rsidTr="005F51CB">
        <w:tc>
          <w:tcPr>
            <w:tcW w:w="2813" w:type="dxa"/>
            <w:tcMar>
              <w:top w:w="85" w:type="dxa"/>
              <w:bottom w:w="85" w:type="dxa"/>
            </w:tcMar>
          </w:tcPr>
          <w:p w14:paraId="39A6B86B" w14:textId="59F5D833" w:rsidR="00D83237" w:rsidRPr="00582453" w:rsidRDefault="00B909FC" w:rsidP="00B909FC">
            <w:pPr>
              <w:spacing w:after="60" w:line="276" w:lineRule="auto"/>
              <w:rPr>
                <w:rFonts w:cstheme="minorHAnsi"/>
                <w:b/>
                <w:sz w:val="24"/>
                <w:szCs w:val="24"/>
              </w:rPr>
            </w:pPr>
            <w:r w:rsidRPr="00582453">
              <w:rPr>
                <w:rFonts w:cstheme="minorHAnsi"/>
                <w:b/>
                <w:sz w:val="24"/>
                <w:szCs w:val="24"/>
              </w:rPr>
              <w:t>ATV</w:t>
            </w:r>
            <w:r w:rsidR="00D83237" w:rsidRPr="00582453">
              <w:rPr>
                <w:rFonts w:cstheme="minorHAnsi"/>
                <w:b/>
                <w:sz w:val="24"/>
                <w:szCs w:val="24"/>
              </w:rPr>
              <w:t xml:space="preserve"> use at training site</w:t>
            </w:r>
          </w:p>
          <w:p w14:paraId="4BFDB53D" w14:textId="77777777" w:rsidR="00D83237" w:rsidRPr="00A85610" w:rsidRDefault="00D83237" w:rsidP="00B909FC">
            <w:pPr>
              <w:spacing w:after="60" w:line="276" w:lineRule="auto"/>
              <w:rPr>
                <w:rFonts w:cstheme="minorHAnsi"/>
                <w:sz w:val="24"/>
                <w:szCs w:val="24"/>
              </w:rPr>
            </w:pPr>
          </w:p>
          <w:p w14:paraId="5F1ED33A" w14:textId="6B03EFD4" w:rsidR="00D83237" w:rsidRPr="00A85610" w:rsidRDefault="00D83237" w:rsidP="00B909FC">
            <w:pPr>
              <w:spacing w:after="60" w:line="276" w:lineRule="auto"/>
              <w:rPr>
                <w:rFonts w:cstheme="minorHAnsi"/>
                <w:sz w:val="24"/>
                <w:szCs w:val="24"/>
              </w:rPr>
            </w:pPr>
            <w:r w:rsidRPr="00A85610">
              <w:rPr>
                <w:rFonts w:cstheme="minorHAnsi"/>
                <w:sz w:val="24"/>
                <w:szCs w:val="24"/>
              </w:rPr>
              <w:t>Risk of tipping over, falling off, sliding, rolling, bouncing, losing control</w:t>
            </w:r>
            <w:r w:rsidR="005F51CB">
              <w:rPr>
                <w:rFonts w:cstheme="minorHAnsi"/>
                <w:sz w:val="24"/>
                <w:szCs w:val="24"/>
              </w:rPr>
              <w:t xml:space="preserve"> – injury or death</w:t>
            </w:r>
            <w:r w:rsidRPr="00A85610">
              <w:rPr>
                <w:rFonts w:cstheme="minorHAnsi"/>
                <w:sz w:val="24"/>
                <w:szCs w:val="24"/>
              </w:rPr>
              <w:t>.</w:t>
            </w:r>
          </w:p>
        </w:tc>
        <w:tc>
          <w:tcPr>
            <w:tcW w:w="1073" w:type="dxa"/>
            <w:tcMar>
              <w:top w:w="85" w:type="dxa"/>
              <w:bottom w:w="85" w:type="dxa"/>
            </w:tcMar>
          </w:tcPr>
          <w:p w14:paraId="3C9A51C1" w14:textId="5CA2CBD3" w:rsidR="00D83237" w:rsidRPr="0082121D" w:rsidRDefault="00D83237" w:rsidP="005F51CB">
            <w:pPr>
              <w:spacing w:after="60"/>
              <w:rPr>
                <w:rFonts w:cstheme="minorHAnsi"/>
                <w:b/>
                <w:sz w:val="24"/>
                <w:szCs w:val="24"/>
              </w:rPr>
            </w:pPr>
            <w:r w:rsidRPr="0082121D">
              <w:rPr>
                <w:rFonts w:cstheme="minorHAnsi"/>
                <w:b/>
                <w:sz w:val="24"/>
                <w:szCs w:val="24"/>
              </w:rPr>
              <w:t>High</w:t>
            </w:r>
          </w:p>
        </w:tc>
        <w:tc>
          <w:tcPr>
            <w:tcW w:w="6256" w:type="dxa"/>
            <w:tcMar>
              <w:top w:w="85" w:type="dxa"/>
              <w:bottom w:w="85" w:type="dxa"/>
            </w:tcMar>
          </w:tcPr>
          <w:p w14:paraId="073F325B" w14:textId="77777777" w:rsidR="00D83237" w:rsidRPr="00A85610" w:rsidRDefault="00D83237" w:rsidP="005F51CB">
            <w:pPr>
              <w:spacing w:after="60"/>
              <w:rPr>
                <w:rFonts w:cstheme="minorHAnsi"/>
                <w:sz w:val="24"/>
                <w:szCs w:val="24"/>
              </w:rPr>
            </w:pPr>
            <w:r w:rsidRPr="00A85610">
              <w:rPr>
                <w:rFonts w:cstheme="minorHAnsi"/>
                <w:sz w:val="24"/>
                <w:szCs w:val="24"/>
              </w:rPr>
              <w:t>Manufacturer’s weight limits to be adhered to.</w:t>
            </w:r>
          </w:p>
          <w:p w14:paraId="1E7B8D59" w14:textId="20E785BC" w:rsidR="00D83237" w:rsidRPr="00A85610" w:rsidRDefault="00D83237" w:rsidP="005F51CB">
            <w:pPr>
              <w:spacing w:after="60"/>
              <w:rPr>
                <w:rFonts w:cstheme="minorHAnsi"/>
                <w:sz w:val="24"/>
                <w:szCs w:val="24"/>
              </w:rPr>
            </w:pPr>
            <w:r w:rsidRPr="00A85610">
              <w:rPr>
                <w:rFonts w:cstheme="minorHAnsi"/>
                <w:sz w:val="24"/>
                <w:szCs w:val="24"/>
              </w:rPr>
              <w:t>Drivers must hold full driver’s license.</w:t>
            </w:r>
          </w:p>
          <w:p w14:paraId="04EA6355" w14:textId="77777777" w:rsidR="00D83237" w:rsidRPr="00A85610" w:rsidRDefault="00D83237" w:rsidP="00B909FC">
            <w:pPr>
              <w:spacing w:after="60"/>
              <w:rPr>
                <w:rFonts w:cstheme="minorHAnsi"/>
                <w:sz w:val="24"/>
                <w:szCs w:val="24"/>
              </w:rPr>
            </w:pPr>
            <w:r w:rsidRPr="00A85610">
              <w:rPr>
                <w:rFonts w:cstheme="minorHAnsi"/>
                <w:sz w:val="24"/>
                <w:szCs w:val="24"/>
              </w:rPr>
              <w:t>NZQA unit standards should be held as per the following:</w:t>
            </w:r>
          </w:p>
          <w:p w14:paraId="2EF158BF" w14:textId="77777777" w:rsidR="00D83237" w:rsidRPr="00A85610" w:rsidRDefault="00D83237" w:rsidP="00B909FC">
            <w:pPr>
              <w:spacing w:after="60"/>
              <w:rPr>
                <w:rFonts w:cstheme="minorHAnsi"/>
                <w:sz w:val="24"/>
                <w:szCs w:val="24"/>
              </w:rPr>
            </w:pPr>
            <w:r w:rsidRPr="00A85610">
              <w:rPr>
                <w:rFonts w:cstheme="minorHAnsi"/>
                <w:sz w:val="24"/>
                <w:szCs w:val="24"/>
              </w:rPr>
              <w:t>24557 (Demonstrate knowledge of the safe operation of an ATV)</w:t>
            </w:r>
          </w:p>
          <w:p w14:paraId="7BE658F2" w14:textId="77777777" w:rsidR="00D83237" w:rsidRPr="00A85610" w:rsidRDefault="00D83237" w:rsidP="005F51CB">
            <w:pPr>
              <w:spacing w:after="60"/>
              <w:rPr>
                <w:rFonts w:cstheme="minorHAnsi"/>
                <w:sz w:val="24"/>
                <w:szCs w:val="24"/>
              </w:rPr>
            </w:pPr>
            <w:r w:rsidRPr="00A85610">
              <w:rPr>
                <w:rFonts w:cstheme="minorHAnsi"/>
                <w:sz w:val="24"/>
                <w:szCs w:val="24"/>
              </w:rPr>
              <w:t>24554 (Ride an ATV on flat terrain over pre</w:t>
            </w:r>
            <w:r>
              <w:rPr>
                <w:rFonts w:cstheme="minorHAnsi"/>
                <w:sz w:val="24"/>
                <w:szCs w:val="24"/>
              </w:rPr>
              <w:t>-</w:t>
            </w:r>
            <w:r w:rsidRPr="00A85610">
              <w:rPr>
                <w:rFonts w:cstheme="minorHAnsi"/>
                <w:sz w:val="24"/>
                <w:szCs w:val="24"/>
              </w:rPr>
              <w:t>planned routes)</w:t>
            </w:r>
          </w:p>
          <w:p w14:paraId="4EEF39A5" w14:textId="77777777" w:rsidR="00D83237" w:rsidRPr="00A85610" w:rsidRDefault="00D83237" w:rsidP="005F51CB">
            <w:pPr>
              <w:spacing w:after="60"/>
              <w:rPr>
                <w:rFonts w:cstheme="minorHAnsi"/>
                <w:sz w:val="24"/>
                <w:szCs w:val="24"/>
              </w:rPr>
            </w:pPr>
            <w:r w:rsidRPr="00A85610">
              <w:rPr>
                <w:rFonts w:cstheme="minorHAnsi"/>
                <w:sz w:val="24"/>
                <w:szCs w:val="24"/>
              </w:rPr>
              <w:t>24459 Ride an ATV on undulating terrain</w:t>
            </w:r>
          </w:p>
          <w:p w14:paraId="4A8340FD" w14:textId="403D1136" w:rsidR="00D83237" w:rsidRPr="00A85610" w:rsidRDefault="00D83237" w:rsidP="005F51CB">
            <w:pPr>
              <w:spacing w:after="60"/>
              <w:rPr>
                <w:rFonts w:cstheme="minorHAnsi"/>
                <w:sz w:val="24"/>
                <w:szCs w:val="24"/>
              </w:rPr>
            </w:pPr>
            <w:r w:rsidRPr="00A85610">
              <w:rPr>
                <w:rFonts w:cstheme="minorHAnsi"/>
                <w:sz w:val="24"/>
                <w:szCs w:val="24"/>
              </w:rPr>
              <w:t xml:space="preserve">24561 Ride an ATV with a </w:t>
            </w:r>
            <w:r w:rsidRPr="00B909FC">
              <w:rPr>
                <w:rFonts w:cstheme="minorHAnsi"/>
                <w:sz w:val="24"/>
                <w:szCs w:val="24"/>
              </w:rPr>
              <w:t>traile</w:t>
            </w:r>
            <w:r w:rsidR="00B909FC">
              <w:rPr>
                <w:rFonts w:cstheme="minorHAnsi"/>
                <w:sz w:val="24"/>
                <w:szCs w:val="24"/>
              </w:rPr>
              <w:t>r.</w:t>
            </w:r>
          </w:p>
          <w:p w14:paraId="2860FFC8" w14:textId="77777777" w:rsidR="00D83237" w:rsidRPr="00A85610" w:rsidRDefault="00D83237" w:rsidP="005F51CB">
            <w:pPr>
              <w:spacing w:after="60"/>
              <w:rPr>
                <w:rFonts w:cstheme="minorHAnsi"/>
                <w:sz w:val="24"/>
                <w:szCs w:val="24"/>
              </w:rPr>
            </w:pPr>
          </w:p>
          <w:p w14:paraId="2C415547" w14:textId="77777777" w:rsidR="00D83237" w:rsidRPr="00A85610" w:rsidRDefault="00D83237" w:rsidP="005F51CB">
            <w:pPr>
              <w:spacing w:after="60"/>
              <w:rPr>
                <w:rFonts w:cstheme="minorHAnsi"/>
                <w:sz w:val="24"/>
                <w:szCs w:val="24"/>
              </w:rPr>
            </w:pPr>
            <w:r w:rsidRPr="00B909FC">
              <w:rPr>
                <w:rFonts w:cstheme="minorHAnsi"/>
                <w:sz w:val="24"/>
                <w:szCs w:val="24"/>
              </w:rPr>
              <w:t xml:space="preserve">ATV safety checklist to be done daily. </w:t>
            </w:r>
          </w:p>
          <w:p w14:paraId="6171526B" w14:textId="727A0E70" w:rsidR="00D83237" w:rsidRDefault="00D83237" w:rsidP="005F51CB">
            <w:pPr>
              <w:spacing w:after="60"/>
              <w:rPr>
                <w:rFonts w:cstheme="minorHAnsi"/>
                <w:sz w:val="24"/>
                <w:szCs w:val="24"/>
              </w:rPr>
            </w:pPr>
            <w:r w:rsidRPr="00A85610">
              <w:rPr>
                <w:rFonts w:cstheme="minorHAnsi"/>
                <w:sz w:val="24"/>
                <w:szCs w:val="24"/>
              </w:rPr>
              <w:t>No passengers carried</w:t>
            </w:r>
            <w:r w:rsidR="00B909FC">
              <w:rPr>
                <w:rFonts w:cstheme="minorHAnsi"/>
                <w:sz w:val="24"/>
                <w:szCs w:val="24"/>
              </w:rPr>
              <w:t>.</w:t>
            </w:r>
            <w:r w:rsidRPr="00A85610">
              <w:rPr>
                <w:rFonts w:cstheme="minorHAnsi"/>
                <w:sz w:val="24"/>
                <w:szCs w:val="24"/>
              </w:rPr>
              <w:t xml:space="preserve"> </w:t>
            </w:r>
          </w:p>
          <w:p w14:paraId="5373B39A" w14:textId="4183A5BD" w:rsidR="00D83237" w:rsidRPr="00A85610" w:rsidRDefault="00D83237" w:rsidP="005F51CB">
            <w:pPr>
              <w:spacing w:after="60"/>
              <w:rPr>
                <w:rFonts w:cstheme="minorHAnsi"/>
                <w:sz w:val="24"/>
                <w:szCs w:val="24"/>
              </w:rPr>
            </w:pPr>
            <w:r w:rsidRPr="00A85610">
              <w:rPr>
                <w:rFonts w:cstheme="minorHAnsi"/>
                <w:sz w:val="24"/>
                <w:szCs w:val="24"/>
              </w:rPr>
              <w:t xml:space="preserve">Assess area – do not attempt river crossings that are deeper than height of quad tyres. </w:t>
            </w:r>
            <w:r w:rsidR="00B909FC">
              <w:rPr>
                <w:rFonts w:cstheme="minorHAnsi"/>
                <w:sz w:val="24"/>
                <w:szCs w:val="24"/>
              </w:rPr>
              <w:t xml:space="preserve"> </w:t>
            </w:r>
            <w:r w:rsidRPr="00A85610">
              <w:rPr>
                <w:rFonts w:cstheme="minorHAnsi"/>
                <w:sz w:val="24"/>
                <w:szCs w:val="24"/>
              </w:rPr>
              <w:t xml:space="preserve">Cross slow in water and have escape routes planned in </w:t>
            </w:r>
            <w:proofErr w:type="gramStart"/>
            <w:r w:rsidRPr="00A85610">
              <w:rPr>
                <w:rFonts w:cstheme="minorHAnsi"/>
                <w:sz w:val="24"/>
                <w:szCs w:val="24"/>
              </w:rPr>
              <w:t>advance</w:t>
            </w:r>
            <w:proofErr w:type="gramEnd"/>
          </w:p>
          <w:p w14:paraId="18BE07E5" w14:textId="77777777" w:rsidR="00D83237" w:rsidRPr="00A85610" w:rsidRDefault="00D83237" w:rsidP="005F51CB">
            <w:pPr>
              <w:spacing w:after="60"/>
              <w:rPr>
                <w:rFonts w:cstheme="minorHAnsi"/>
                <w:sz w:val="24"/>
                <w:szCs w:val="24"/>
              </w:rPr>
            </w:pPr>
            <w:r w:rsidRPr="00A85610">
              <w:rPr>
                <w:rFonts w:cstheme="minorHAnsi"/>
                <w:sz w:val="24"/>
                <w:szCs w:val="24"/>
              </w:rPr>
              <w:t>Use approved loading ramps</w:t>
            </w:r>
          </w:p>
          <w:p w14:paraId="4D4193B6" w14:textId="77777777" w:rsidR="00D83237" w:rsidRPr="00A85610" w:rsidRDefault="00D83237" w:rsidP="005F51CB">
            <w:pPr>
              <w:spacing w:after="60"/>
              <w:rPr>
                <w:rFonts w:cstheme="minorHAnsi"/>
                <w:sz w:val="24"/>
                <w:szCs w:val="24"/>
              </w:rPr>
            </w:pPr>
          </w:p>
          <w:p w14:paraId="67CC9DCF" w14:textId="77777777" w:rsidR="00D83237" w:rsidRPr="00A85610" w:rsidRDefault="00D83237" w:rsidP="005F51CB">
            <w:pPr>
              <w:spacing w:after="60"/>
              <w:rPr>
                <w:rFonts w:cstheme="minorHAnsi"/>
                <w:sz w:val="24"/>
                <w:szCs w:val="24"/>
              </w:rPr>
            </w:pPr>
            <w:r w:rsidRPr="00A11569">
              <w:rPr>
                <w:rFonts w:cstheme="minorHAnsi"/>
                <w:b/>
                <w:sz w:val="24"/>
                <w:szCs w:val="24"/>
              </w:rPr>
              <w:t>PPE</w:t>
            </w:r>
            <w:r w:rsidRPr="00A85610">
              <w:rPr>
                <w:rFonts w:cstheme="minorHAnsi"/>
                <w:sz w:val="24"/>
                <w:szCs w:val="24"/>
              </w:rPr>
              <w:t xml:space="preserve">: Helmets </w:t>
            </w:r>
            <w:proofErr w:type="gramStart"/>
            <w:r w:rsidRPr="00A85610">
              <w:rPr>
                <w:rFonts w:cstheme="minorHAnsi"/>
                <w:sz w:val="24"/>
                <w:szCs w:val="24"/>
              </w:rPr>
              <w:t>worn at all times</w:t>
            </w:r>
            <w:proofErr w:type="gramEnd"/>
          </w:p>
        </w:tc>
        <w:tc>
          <w:tcPr>
            <w:tcW w:w="1277" w:type="dxa"/>
          </w:tcPr>
          <w:p w14:paraId="2FCEEF3C" w14:textId="39FA43DF" w:rsidR="00D83237" w:rsidRPr="0082121D" w:rsidRDefault="005F51CB" w:rsidP="00B5145F">
            <w:pPr>
              <w:spacing w:after="60"/>
              <w:jc w:val="center"/>
              <w:rPr>
                <w:rFonts w:cstheme="minorHAnsi"/>
                <w:b/>
                <w:sz w:val="24"/>
                <w:szCs w:val="24"/>
              </w:rPr>
            </w:pPr>
            <w:r w:rsidRPr="0082121D">
              <w:rPr>
                <w:rFonts w:cstheme="minorHAnsi"/>
                <w:b/>
                <w:sz w:val="24"/>
                <w:szCs w:val="24"/>
              </w:rPr>
              <w:t>Medium</w:t>
            </w:r>
          </w:p>
        </w:tc>
        <w:tc>
          <w:tcPr>
            <w:tcW w:w="1490" w:type="dxa"/>
          </w:tcPr>
          <w:p w14:paraId="30BC8CE4" w14:textId="77777777" w:rsidR="00D83237" w:rsidRPr="00A85610" w:rsidRDefault="00D83237" w:rsidP="005F51CB">
            <w:pPr>
              <w:spacing w:after="60"/>
              <w:rPr>
                <w:rFonts w:cstheme="minorHAnsi"/>
                <w:sz w:val="24"/>
                <w:szCs w:val="24"/>
              </w:rPr>
            </w:pPr>
          </w:p>
        </w:tc>
        <w:tc>
          <w:tcPr>
            <w:tcW w:w="1039" w:type="dxa"/>
          </w:tcPr>
          <w:p w14:paraId="4C75D43B" w14:textId="77777777" w:rsidR="00D83237" w:rsidRPr="00A85610" w:rsidRDefault="00D83237" w:rsidP="005F51CB">
            <w:pPr>
              <w:spacing w:after="60"/>
              <w:rPr>
                <w:rFonts w:cstheme="minorHAnsi"/>
                <w:sz w:val="24"/>
                <w:szCs w:val="24"/>
              </w:rPr>
            </w:pPr>
          </w:p>
        </w:tc>
      </w:tr>
      <w:tr w:rsidR="00D83237" w14:paraId="1DED38A3" w14:textId="77777777" w:rsidTr="00D83237">
        <w:tc>
          <w:tcPr>
            <w:tcW w:w="2813" w:type="dxa"/>
            <w:shd w:val="clear" w:color="auto" w:fill="BFBFBF" w:themeFill="background1" w:themeFillShade="BF"/>
            <w:tcMar>
              <w:top w:w="85" w:type="dxa"/>
              <w:bottom w:w="85" w:type="dxa"/>
            </w:tcMar>
          </w:tcPr>
          <w:p w14:paraId="69CE5404" w14:textId="7167F880" w:rsidR="00D83237" w:rsidRPr="00B909FC" w:rsidRDefault="00D83237" w:rsidP="00A85610">
            <w:pPr>
              <w:spacing w:after="60"/>
              <w:rPr>
                <w:rFonts w:cstheme="minorHAnsi"/>
                <w:b/>
                <w:sz w:val="24"/>
                <w:szCs w:val="24"/>
              </w:rPr>
            </w:pPr>
            <w:r w:rsidRPr="00B909FC">
              <w:rPr>
                <w:rFonts w:cstheme="minorHAnsi"/>
                <w:b/>
                <w:sz w:val="24"/>
                <w:szCs w:val="24"/>
              </w:rPr>
              <w:lastRenderedPageBreak/>
              <w:t>The training site</w:t>
            </w:r>
            <w:r w:rsidR="0043782C" w:rsidRPr="00B909FC">
              <w:rPr>
                <w:rFonts w:cstheme="minorHAnsi"/>
                <w:b/>
                <w:sz w:val="24"/>
                <w:szCs w:val="24"/>
              </w:rPr>
              <w:t>, course</w:t>
            </w:r>
          </w:p>
        </w:tc>
        <w:tc>
          <w:tcPr>
            <w:tcW w:w="1073" w:type="dxa"/>
            <w:shd w:val="clear" w:color="auto" w:fill="BFBFBF" w:themeFill="background1" w:themeFillShade="BF"/>
            <w:tcMar>
              <w:top w:w="85" w:type="dxa"/>
              <w:bottom w:w="85" w:type="dxa"/>
            </w:tcMar>
          </w:tcPr>
          <w:p w14:paraId="2B7A0920" w14:textId="77777777" w:rsidR="00D83237" w:rsidRDefault="00D83237" w:rsidP="00A85610">
            <w:pPr>
              <w:spacing w:after="60"/>
              <w:rPr>
                <w:rFonts w:cstheme="minorHAnsi"/>
                <w:sz w:val="24"/>
                <w:szCs w:val="24"/>
              </w:rPr>
            </w:pPr>
          </w:p>
        </w:tc>
        <w:tc>
          <w:tcPr>
            <w:tcW w:w="6256" w:type="dxa"/>
            <w:shd w:val="clear" w:color="auto" w:fill="BFBFBF" w:themeFill="background1" w:themeFillShade="BF"/>
            <w:tcMar>
              <w:top w:w="85" w:type="dxa"/>
              <w:bottom w:w="85" w:type="dxa"/>
            </w:tcMar>
          </w:tcPr>
          <w:p w14:paraId="03BCEB24" w14:textId="77777777" w:rsidR="00D83237" w:rsidRDefault="00D83237" w:rsidP="00A85610">
            <w:pPr>
              <w:spacing w:after="60"/>
              <w:rPr>
                <w:rFonts w:cstheme="minorHAnsi"/>
                <w:sz w:val="24"/>
                <w:szCs w:val="24"/>
              </w:rPr>
            </w:pPr>
          </w:p>
        </w:tc>
        <w:tc>
          <w:tcPr>
            <w:tcW w:w="1277" w:type="dxa"/>
            <w:shd w:val="clear" w:color="auto" w:fill="BFBFBF" w:themeFill="background1" w:themeFillShade="BF"/>
          </w:tcPr>
          <w:p w14:paraId="019587BE" w14:textId="77777777" w:rsidR="00D83237" w:rsidRDefault="00D83237" w:rsidP="00B5145F">
            <w:pPr>
              <w:spacing w:after="60"/>
              <w:jc w:val="center"/>
              <w:rPr>
                <w:rFonts w:cstheme="minorHAnsi"/>
                <w:sz w:val="24"/>
                <w:szCs w:val="24"/>
              </w:rPr>
            </w:pPr>
          </w:p>
        </w:tc>
        <w:tc>
          <w:tcPr>
            <w:tcW w:w="1490" w:type="dxa"/>
            <w:shd w:val="clear" w:color="auto" w:fill="BFBFBF" w:themeFill="background1" w:themeFillShade="BF"/>
          </w:tcPr>
          <w:p w14:paraId="60853852" w14:textId="77777777" w:rsidR="00D83237" w:rsidRPr="00A85610" w:rsidRDefault="00D83237" w:rsidP="00A85610">
            <w:pPr>
              <w:spacing w:after="60"/>
              <w:rPr>
                <w:rFonts w:cstheme="minorHAnsi"/>
                <w:sz w:val="24"/>
                <w:szCs w:val="24"/>
              </w:rPr>
            </w:pPr>
          </w:p>
        </w:tc>
        <w:tc>
          <w:tcPr>
            <w:tcW w:w="1039" w:type="dxa"/>
            <w:shd w:val="clear" w:color="auto" w:fill="BFBFBF" w:themeFill="background1" w:themeFillShade="BF"/>
          </w:tcPr>
          <w:p w14:paraId="71CE99BF" w14:textId="77777777" w:rsidR="00D83237" w:rsidRDefault="00D83237" w:rsidP="00A85610">
            <w:pPr>
              <w:spacing w:after="60"/>
              <w:rPr>
                <w:rFonts w:cstheme="minorHAnsi"/>
                <w:sz w:val="24"/>
                <w:szCs w:val="24"/>
              </w:rPr>
            </w:pPr>
          </w:p>
        </w:tc>
      </w:tr>
      <w:tr w:rsidR="00220F6E" w14:paraId="74709F17" w14:textId="77777777" w:rsidTr="008141C3">
        <w:tc>
          <w:tcPr>
            <w:tcW w:w="2813" w:type="dxa"/>
            <w:tcMar>
              <w:top w:w="85" w:type="dxa"/>
              <w:bottom w:w="85" w:type="dxa"/>
            </w:tcMar>
          </w:tcPr>
          <w:p w14:paraId="7F06E5AB" w14:textId="31B093E0" w:rsidR="00220F6E" w:rsidRPr="00582453" w:rsidRDefault="00220F6E" w:rsidP="00A85610">
            <w:pPr>
              <w:spacing w:after="60"/>
              <w:rPr>
                <w:rFonts w:cstheme="minorHAnsi"/>
                <w:b/>
                <w:sz w:val="24"/>
                <w:szCs w:val="24"/>
              </w:rPr>
            </w:pPr>
            <w:r w:rsidRPr="00582453">
              <w:rPr>
                <w:rFonts w:cstheme="minorHAnsi"/>
                <w:b/>
                <w:sz w:val="24"/>
                <w:szCs w:val="24"/>
              </w:rPr>
              <w:t xml:space="preserve">Vehicles arriving, parking, turning at training site </w:t>
            </w:r>
          </w:p>
          <w:p w14:paraId="5E25D609" w14:textId="77777777" w:rsidR="00DF1576" w:rsidRPr="006C6640" w:rsidRDefault="00DF1576" w:rsidP="00A85610">
            <w:pPr>
              <w:spacing w:after="60"/>
              <w:rPr>
                <w:rFonts w:cstheme="minorHAnsi"/>
                <w:sz w:val="24"/>
                <w:szCs w:val="24"/>
              </w:rPr>
            </w:pPr>
          </w:p>
          <w:p w14:paraId="0E818F9F" w14:textId="19398BD8" w:rsidR="00220F6E" w:rsidRPr="00DF1576" w:rsidRDefault="00220F6E" w:rsidP="00DF1576">
            <w:pPr>
              <w:spacing w:after="60"/>
              <w:rPr>
                <w:rFonts w:cstheme="minorHAnsi"/>
                <w:sz w:val="24"/>
                <w:szCs w:val="24"/>
              </w:rPr>
            </w:pPr>
            <w:r w:rsidRPr="006B041B">
              <w:rPr>
                <w:rFonts w:cstheme="minorHAnsi"/>
                <w:sz w:val="24"/>
                <w:szCs w:val="24"/>
              </w:rPr>
              <w:t>Risk of collision between vehicles, and/or people</w:t>
            </w:r>
            <w:r w:rsidR="00DF1576" w:rsidRPr="006B041B">
              <w:rPr>
                <w:rFonts w:cstheme="minorHAnsi"/>
                <w:sz w:val="24"/>
                <w:szCs w:val="24"/>
              </w:rPr>
              <w:t>, dogs being run over</w:t>
            </w:r>
          </w:p>
        </w:tc>
        <w:tc>
          <w:tcPr>
            <w:tcW w:w="1073" w:type="dxa"/>
            <w:tcMar>
              <w:top w:w="85" w:type="dxa"/>
              <w:bottom w:w="85" w:type="dxa"/>
            </w:tcMar>
          </w:tcPr>
          <w:p w14:paraId="1B6F8F5F" w14:textId="3937A3DB" w:rsidR="00220F6E" w:rsidRPr="0082121D" w:rsidRDefault="00220F6E" w:rsidP="00A85610">
            <w:pPr>
              <w:spacing w:after="60"/>
              <w:rPr>
                <w:rFonts w:cstheme="minorHAnsi"/>
                <w:b/>
                <w:sz w:val="24"/>
                <w:szCs w:val="24"/>
              </w:rPr>
            </w:pPr>
            <w:r w:rsidRPr="0082121D">
              <w:rPr>
                <w:rFonts w:cstheme="minorHAnsi"/>
                <w:b/>
                <w:sz w:val="24"/>
                <w:szCs w:val="24"/>
              </w:rPr>
              <w:t>L</w:t>
            </w:r>
            <w:r w:rsidR="005124A1" w:rsidRPr="0082121D">
              <w:rPr>
                <w:rFonts w:cstheme="minorHAnsi"/>
                <w:b/>
                <w:sz w:val="24"/>
                <w:szCs w:val="24"/>
              </w:rPr>
              <w:t>ow</w:t>
            </w:r>
          </w:p>
        </w:tc>
        <w:tc>
          <w:tcPr>
            <w:tcW w:w="6256" w:type="dxa"/>
            <w:tcMar>
              <w:top w:w="85" w:type="dxa"/>
              <w:bottom w:w="85" w:type="dxa"/>
            </w:tcMar>
          </w:tcPr>
          <w:p w14:paraId="31653BD5" w14:textId="11B223C2" w:rsidR="00220F6E" w:rsidRDefault="00DF1576" w:rsidP="00A85610">
            <w:pPr>
              <w:spacing w:after="60"/>
              <w:rPr>
                <w:rFonts w:cstheme="minorHAnsi"/>
                <w:sz w:val="24"/>
                <w:szCs w:val="24"/>
              </w:rPr>
            </w:pPr>
            <w:r>
              <w:rPr>
                <w:rFonts w:cstheme="minorHAnsi"/>
                <w:sz w:val="24"/>
                <w:szCs w:val="24"/>
              </w:rPr>
              <w:t xml:space="preserve">Ensure dog owners are fully briefed </w:t>
            </w:r>
            <w:r w:rsidR="00B909FC">
              <w:rPr>
                <w:rFonts w:cstheme="minorHAnsi"/>
                <w:sz w:val="24"/>
                <w:szCs w:val="24"/>
              </w:rPr>
              <w:t>before arrival</w:t>
            </w:r>
            <w:r>
              <w:rPr>
                <w:rFonts w:cstheme="minorHAnsi"/>
                <w:sz w:val="24"/>
                <w:szCs w:val="24"/>
              </w:rPr>
              <w:t xml:space="preserve"> on where and when to arrive</w:t>
            </w:r>
            <w:r w:rsidR="00D83237">
              <w:rPr>
                <w:rFonts w:cstheme="minorHAnsi"/>
                <w:sz w:val="24"/>
                <w:szCs w:val="24"/>
              </w:rPr>
              <w:t>,</w:t>
            </w:r>
            <w:r>
              <w:rPr>
                <w:rFonts w:cstheme="minorHAnsi"/>
                <w:sz w:val="24"/>
                <w:szCs w:val="24"/>
              </w:rPr>
              <w:t xml:space="preserve"> to avoid unnecessary vehicles in the </w:t>
            </w:r>
            <w:r w:rsidR="00D83237">
              <w:rPr>
                <w:rFonts w:cstheme="minorHAnsi"/>
                <w:sz w:val="24"/>
                <w:szCs w:val="24"/>
              </w:rPr>
              <w:t xml:space="preserve">arrival/administration </w:t>
            </w:r>
            <w:r>
              <w:rPr>
                <w:rFonts w:cstheme="minorHAnsi"/>
                <w:sz w:val="24"/>
                <w:szCs w:val="24"/>
              </w:rPr>
              <w:t>area</w:t>
            </w:r>
            <w:r w:rsidR="00D83237">
              <w:rPr>
                <w:rFonts w:cstheme="minorHAnsi"/>
                <w:sz w:val="24"/>
                <w:szCs w:val="24"/>
              </w:rPr>
              <w:t>.</w:t>
            </w:r>
          </w:p>
          <w:p w14:paraId="24B1A9A3" w14:textId="77777777" w:rsidR="00DF1576" w:rsidRDefault="00DF1576" w:rsidP="00A85610">
            <w:pPr>
              <w:spacing w:after="60"/>
              <w:rPr>
                <w:rFonts w:cstheme="minorHAnsi"/>
                <w:sz w:val="24"/>
                <w:szCs w:val="24"/>
              </w:rPr>
            </w:pPr>
          </w:p>
          <w:p w14:paraId="21DBE35D" w14:textId="05EE09F2" w:rsidR="00DF1576" w:rsidRPr="00A85610" w:rsidRDefault="00DF1576" w:rsidP="00A85610">
            <w:pPr>
              <w:spacing w:after="60"/>
              <w:rPr>
                <w:rFonts w:cstheme="minorHAnsi"/>
                <w:sz w:val="24"/>
                <w:szCs w:val="24"/>
              </w:rPr>
            </w:pPr>
            <w:r>
              <w:rPr>
                <w:rFonts w:cstheme="minorHAnsi"/>
                <w:sz w:val="24"/>
                <w:szCs w:val="24"/>
              </w:rPr>
              <w:t>Ensure parking area is clearly marked</w:t>
            </w:r>
            <w:r w:rsidR="00D83237">
              <w:rPr>
                <w:rFonts w:cstheme="minorHAnsi"/>
                <w:sz w:val="24"/>
                <w:szCs w:val="24"/>
              </w:rPr>
              <w:t>.</w:t>
            </w:r>
          </w:p>
        </w:tc>
        <w:tc>
          <w:tcPr>
            <w:tcW w:w="1277" w:type="dxa"/>
          </w:tcPr>
          <w:p w14:paraId="0BAE34F0" w14:textId="4C076EA3" w:rsidR="00220F6E" w:rsidRPr="0082121D" w:rsidRDefault="005124A1" w:rsidP="00B5145F">
            <w:pPr>
              <w:spacing w:after="60"/>
              <w:jc w:val="center"/>
              <w:rPr>
                <w:rFonts w:cstheme="minorHAnsi"/>
                <w:b/>
                <w:sz w:val="24"/>
                <w:szCs w:val="24"/>
              </w:rPr>
            </w:pPr>
            <w:r w:rsidRPr="0082121D">
              <w:rPr>
                <w:rFonts w:cstheme="minorHAnsi"/>
                <w:b/>
                <w:sz w:val="24"/>
                <w:szCs w:val="24"/>
              </w:rPr>
              <w:t>Low</w:t>
            </w:r>
          </w:p>
        </w:tc>
        <w:tc>
          <w:tcPr>
            <w:tcW w:w="1490" w:type="dxa"/>
          </w:tcPr>
          <w:p w14:paraId="35319FF9" w14:textId="77777777" w:rsidR="00220F6E" w:rsidRPr="00A85610" w:rsidRDefault="00220F6E" w:rsidP="00A85610">
            <w:pPr>
              <w:spacing w:after="60"/>
              <w:rPr>
                <w:rFonts w:cstheme="minorHAnsi"/>
                <w:sz w:val="24"/>
                <w:szCs w:val="24"/>
              </w:rPr>
            </w:pPr>
          </w:p>
        </w:tc>
        <w:tc>
          <w:tcPr>
            <w:tcW w:w="1039" w:type="dxa"/>
          </w:tcPr>
          <w:p w14:paraId="4BD2E38E" w14:textId="77777777" w:rsidR="00220F6E" w:rsidRDefault="00220F6E" w:rsidP="00A85610">
            <w:pPr>
              <w:spacing w:after="60"/>
              <w:rPr>
                <w:rFonts w:cstheme="minorHAnsi"/>
                <w:sz w:val="24"/>
                <w:szCs w:val="24"/>
              </w:rPr>
            </w:pPr>
          </w:p>
        </w:tc>
      </w:tr>
      <w:tr w:rsidR="00220F6E" w14:paraId="20D61C4E" w14:textId="77777777" w:rsidTr="008141C3">
        <w:tc>
          <w:tcPr>
            <w:tcW w:w="2813" w:type="dxa"/>
            <w:tcMar>
              <w:top w:w="85" w:type="dxa"/>
              <w:bottom w:w="85" w:type="dxa"/>
            </w:tcMar>
          </w:tcPr>
          <w:p w14:paraId="4FA36EF4" w14:textId="19E7C104" w:rsidR="00220F6E" w:rsidRPr="00582453" w:rsidRDefault="00220F6E" w:rsidP="00A85610">
            <w:pPr>
              <w:spacing w:after="60"/>
              <w:rPr>
                <w:rFonts w:cstheme="minorHAnsi"/>
                <w:b/>
                <w:sz w:val="24"/>
                <w:szCs w:val="24"/>
              </w:rPr>
            </w:pPr>
            <w:r w:rsidRPr="00582453">
              <w:rPr>
                <w:rFonts w:cstheme="minorHAnsi"/>
                <w:b/>
                <w:sz w:val="24"/>
                <w:szCs w:val="24"/>
              </w:rPr>
              <w:t>Uncontrolled dogs</w:t>
            </w:r>
          </w:p>
          <w:p w14:paraId="6AE471CB" w14:textId="77777777" w:rsidR="00DF1576" w:rsidRPr="006C6640" w:rsidRDefault="00DF1576" w:rsidP="00A85610">
            <w:pPr>
              <w:spacing w:after="60"/>
              <w:rPr>
                <w:rFonts w:cstheme="minorHAnsi"/>
                <w:sz w:val="24"/>
                <w:szCs w:val="24"/>
              </w:rPr>
            </w:pPr>
          </w:p>
          <w:p w14:paraId="1F9433C3" w14:textId="39069634" w:rsidR="00220F6E" w:rsidRPr="00DF1576" w:rsidRDefault="00DF1576" w:rsidP="00DF1576">
            <w:pPr>
              <w:spacing w:after="60"/>
              <w:rPr>
                <w:rFonts w:cstheme="minorHAnsi"/>
                <w:sz w:val="24"/>
                <w:szCs w:val="24"/>
              </w:rPr>
            </w:pPr>
            <w:r w:rsidRPr="006B041B">
              <w:rPr>
                <w:rFonts w:cstheme="minorHAnsi"/>
                <w:sz w:val="24"/>
                <w:szCs w:val="24"/>
              </w:rPr>
              <w:t xml:space="preserve">Risk </w:t>
            </w:r>
            <w:r w:rsidR="00220F6E" w:rsidRPr="006B041B">
              <w:rPr>
                <w:rFonts w:cstheme="minorHAnsi"/>
                <w:sz w:val="24"/>
                <w:szCs w:val="24"/>
              </w:rPr>
              <w:t>of fights between dogs, dogs biting people, disrupting training in progress</w:t>
            </w:r>
          </w:p>
        </w:tc>
        <w:tc>
          <w:tcPr>
            <w:tcW w:w="1073" w:type="dxa"/>
            <w:tcMar>
              <w:top w:w="85" w:type="dxa"/>
              <w:bottom w:w="85" w:type="dxa"/>
            </w:tcMar>
          </w:tcPr>
          <w:p w14:paraId="139283CE" w14:textId="3BA3BFA2" w:rsidR="00220F6E" w:rsidRPr="0082121D" w:rsidRDefault="00220F6E" w:rsidP="00A85610">
            <w:pPr>
              <w:spacing w:after="60"/>
              <w:rPr>
                <w:rFonts w:cstheme="minorHAnsi"/>
                <w:b/>
                <w:sz w:val="24"/>
                <w:szCs w:val="24"/>
              </w:rPr>
            </w:pPr>
            <w:r w:rsidRPr="0082121D">
              <w:rPr>
                <w:rFonts w:cstheme="minorHAnsi"/>
                <w:b/>
                <w:sz w:val="24"/>
                <w:szCs w:val="24"/>
              </w:rPr>
              <w:t>M</w:t>
            </w:r>
            <w:r w:rsidR="005124A1" w:rsidRPr="0082121D">
              <w:rPr>
                <w:rFonts w:cstheme="minorHAnsi"/>
                <w:b/>
                <w:sz w:val="24"/>
                <w:szCs w:val="24"/>
              </w:rPr>
              <w:t>edium</w:t>
            </w:r>
          </w:p>
        </w:tc>
        <w:tc>
          <w:tcPr>
            <w:tcW w:w="6256" w:type="dxa"/>
            <w:tcMar>
              <w:top w:w="85" w:type="dxa"/>
              <w:bottom w:w="85" w:type="dxa"/>
            </w:tcMar>
          </w:tcPr>
          <w:p w14:paraId="34D69ACE" w14:textId="727260AE" w:rsidR="00DF1576" w:rsidRDefault="00DF1576" w:rsidP="00A85610">
            <w:pPr>
              <w:spacing w:after="60"/>
              <w:rPr>
                <w:rFonts w:cstheme="minorHAnsi"/>
                <w:sz w:val="24"/>
                <w:szCs w:val="24"/>
              </w:rPr>
            </w:pPr>
            <w:r>
              <w:rPr>
                <w:rFonts w:cstheme="minorHAnsi"/>
                <w:sz w:val="24"/>
                <w:szCs w:val="24"/>
              </w:rPr>
              <w:t>Ensure dog owners are fully briefed on how to manage their dog</w:t>
            </w:r>
            <w:r w:rsidR="00525892">
              <w:rPr>
                <w:rFonts w:cstheme="minorHAnsi"/>
                <w:sz w:val="24"/>
                <w:szCs w:val="24"/>
              </w:rPr>
              <w:t>/s prior to</w:t>
            </w:r>
            <w:r>
              <w:rPr>
                <w:rFonts w:cstheme="minorHAnsi"/>
                <w:sz w:val="24"/>
                <w:szCs w:val="24"/>
              </w:rPr>
              <w:t xml:space="preserve"> arrival at the training session.  </w:t>
            </w:r>
          </w:p>
          <w:p w14:paraId="0B3B6C34" w14:textId="18EF671F" w:rsidR="00220F6E" w:rsidRDefault="00DF1576" w:rsidP="00A85610">
            <w:pPr>
              <w:spacing w:after="60"/>
              <w:rPr>
                <w:rFonts w:cstheme="minorHAnsi"/>
                <w:sz w:val="24"/>
                <w:szCs w:val="24"/>
              </w:rPr>
            </w:pPr>
            <w:r>
              <w:rPr>
                <w:rFonts w:cstheme="minorHAnsi"/>
                <w:sz w:val="24"/>
                <w:szCs w:val="24"/>
              </w:rPr>
              <w:t>Dogs to be kept in the vehicle/dog box until the trainer is notified of their arrival and ready to complete their training.</w:t>
            </w:r>
          </w:p>
          <w:p w14:paraId="5B694A0E" w14:textId="122204A1" w:rsidR="00DF1576" w:rsidRDefault="00DF1576" w:rsidP="00A85610">
            <w:pPr>
              <w:spacing w:after="60"/>
              <w:rPr>
                <w:rFonts w:cstheme="minorHAnsi"/>
                <w:sz w:val="24"/>
                <w:szCs w:val="24"/>
              </w:rPr>
            </w:pPr>
            <w:r>
              <w:rPr>
                <w:rFonts w:cstheme="minorHAnsi"/>
                <w:sz w:val="24"/>
                <w:szCs w:val="24"/>
              </w:rPr>
              <w:t>Dogs to be kept under control at all times, if necessary (</w:t>
            </w:r>
            <w:proofErr w:type="gramStart"/>
            <w:r>
              <w:rPr>
                <w:rFonts w:cstheme="minorHAnsi"/>
                <w:sz w:val="24"/>
                <w:szCs w:val="24"/>
              </w:rPr>
              <w:t>i.e.</w:t>
            </w:r>
            <w:proofErr w:type="gramEnd"/>
            <w:r>
              <w:rPr>
                <w:rFonts w:cstheme="minorHAnsi"/>
                <w:sz w:val="24"/>
                <w:szCs w:val="24"/>
              </w:rPr>
              <w:t xml:space="preserve"> dog cannot be recalled by the owner) the dog must be kept on a lead.</w:t>
            </w:r>
          </w:p>
          <w:p w14:paraId="38C3B742" w14:textId="7A2E3893" w:rsidR="00DF1576" w:rsidRDefault="00DF1576" w:rsidP="00A85610">
            <w:pPr>
              <w:spacing w:after="60"/>
              <w:rPr>
                <w:rFonts w:cstheme="minorHAnsi"/>
                <w:sz w:val="24"/>
                <w:szCs w:val="24"/>
              </w:rPr>
            </w:pPr>
            <w:r>
              <w:rPr>
                <w:rFonts w:cstheme="minorHAnsi"/>
                <w:sz w:val="24"/>
                <w:szCs w:val="24"/>
              </w:rPr>
              <w:t xml:space="preserve">Dogs only to be ‘run’ in the designated </w:t>
            </w:r>
            <w:r w:rsidR="005F51CB">
              <w:rPr>
                <w:rFonts w:cstheme="minorHAnsi"/>
                <w:sz w:val="24"/>
                <w:szCs w:val="24"/>
              </w:rPr>
              <w:t xml:space="preserve">‘exercise’ </w:t>
            </w:r>
            <w:r>
              <w:rPr>
                <w:rFonts w:cstheme="minorHAnsi"/>
                <w:sz w:val="24"/>
                <w:szCs w:val="24"/>
              </w:rPr>
              <w:t>area, prior to the training session</w:t>
            </w:r>
            <w:r w:rsidR="00B909FC">
              <w:rPr>
                <w:rFonts w:cstheme="minorHAnsi"/>
                <w:sz w:val="24"/>
                <w:szCs w:val="24"/>
              </w:rPr>
              <w:t>.</w:t>
            </w:r>
          </w:p>
          <w:p w14:paraId="76D71FA5" w14:textId="41D739F2" w:rsidR="00582453" w:rsidRPr="00A85610" w:rsidRDefault="00582453" w:rsidP="00A85610">
            <w:pPr>
              <w:spacing w:after="60"/>
              <w:rPr>
                <w:rFonts w:cstheme="minorHAnsi"/>
                <w:sz w:val="24"/>
                <w:szCs w:val="24"/>
              </w:rPr>
            </w:pPr>
            <w:r>
              <w:rPr>
                <w:rFonts w:cstheme="minorHAnsi"/>
                <w:sz w:val="24"/>
                <w:szCs w:val="24"/>
              </w:rPr>
              <w:t>Ensure trainer knows how to recognise aggressive or frightened dog behaviours and how to manage the situation.</w:t>
            </w:r>
          </w:p>
        </w:tc>
        <w:tc>
          <w:tcPr>
            <w:tcW w:w="1277" w:type="dxa"/>
          </w:tcPr>
          <w:p w14:paraId="35E5E46B" w14:textId="573DB73B" w:rsidR="00220F6E" w:rsidRPr="0082121D" w:rsidRDefault="005124A1" w:rsidP="00B5145F">
            <w:pPr>
              <w:spacing w:after="60"/>
              <w:jc w:val="center"/>
              <w:rPr>
                <w:rFonts w:cstheme="minorHAnsi"/>
                <w:b/>
                <w:sz w:val="24"/>
                <w:szCs w:val="24"/>
              </w:rPr>
            </w:pPr>
            <w:r w:rsidRPr="0082121D">
              <w:rPr>
                <w:rFonts w:cstheme="minorHAnsi"/>
                <w:b/>
                <w:sz w:val="24"/>
                <w:szCs w:val="24"/>
              </w:rPr>
              <w:t>Medium</w:t>
            </w:r>
          </w:p>
        </w:tc>
        <w:tc>
          <w:tcPr>
            <w:tcW w:w="1490" w:type="dxa"/>
          </w:tcPr>
          <w:p w14:paraId="4F78B0DD" w14:textId="77777777" w:rsidR="00220F6E" w:rsidRPr="00A85610" w:rsidRDefault="00220F6E" w:rsidP="00A85610">
            <w:pPr>
              <w:spacing w:after="60"/>
              <w:rPr>
                <w:rFonts w:cstheme="minorHAnsi"/>
                <w:sz w:val="24"/>
                <w:szCs w:val="24"/>
              </w:rPr>
            </w:pPr>
          </w:p>
        </w:tc>
        <w:tc>
          <w:tcPr>
            <w:tcW w:w="1039" w:type="dxa"/>
          </w:tcPr>
          <w:p w14:paraId="6425FFE0" w14:textId="77777777" w:rsidR="00220F6E" w:rsidRDefault="00220F6E" w:rsidP="00A85610">
            <w:pPr>
              <w:spacing w:after="60"/>
              <w:rPr>
                <w:rFonts w:cstheme="minorHAnsi"/>
                <w:sz w:val="24"/>
                <w:szCs w:val="24"/>
              </w:rPr>
            </w:pPr>
          </w:p>
        </w:tc>
      </w:tr>
      <w:tr w:rsidR="0043782C" w:rsidRPr="00B5145F" w14:paraId="2031A94A" w14:textId="77777777" w:rsidTr="005F51CB">
        <w:tc>
          <w:tcPr>
            <w:tcW w:w="2813" w:type="dxa"/>
            <w:tcMar>
              <w:top w:w="85" w:type="dxa"/>
              <w:bottom w:w="85" w:type="dxa"/>
            </w:tcMar>
          </w:tcPr>
          <w:p w14:paraId="69F3ADFA" w14:textId="77777777" w:rsidR="0043782C" w:rsidRPr="00582453" w:rsidRDefault="0043782C" w:rsidP="005F51CB">
            <w:pPr>
              <w:spacing w:after="60"/>
              <w:rPr>
                <w:rFonts w:ascii="Calibri" w:hAnsi="Calibri" w:cs="Calibri"/>
                <w:b/>
                <w:sz w:val="24"/>
                <w:szCs w:val="24"/>
              </w:rPr>
            </w:pPr>
            <w:r w:rsidRPr="00582453">
              <w:rPr>
                <w:rFonts w:ascii="Calibri" w:hAnsi="Calibri" w:cs="Calibri"/>
                <w:b/>
                <w:sz w:val="24"/>
                <w:szCs w:val="24"/>
              </w:rPr>
              <w:t>Difficult or aggressive people</w:t>
            </w:r>
          </w:p>
          <w:p w14:paraId="446632BA" w14:textId="77777777" w:rsidR="0043782C" w:rsidRPr="00B5145F" w:rsidRDefault="0043782C" w:rsidP="005F51CB">
            <w:pPr>
              <w:spacing w:after="60"/>
              <w:rPr>
                <w:rFonts w:ascii="Calibri" w:hAnsi="Calibri" w:cs="Calibri"/>
                <w:sz w:val="24"/>
                <w:szCs w:val="24"/>
              </w:rPr>
            </w:pPr>
          </w:p>
          <w:p w14:paraId="2AB96871" w14:textId="77777777" w:rsidR="0043782C" w:rsidRPr="00B5145F" w:rsidRDefault="0043782C" w:rsidP="005F51CB">
            <w:pPr>
              <w:spacing w:after="60"/>
              <w:rPr>
                <w:rFonts w:ascii="Calibri" w:hAnsi="Calibri" w:cs="Calibri"/>
                <w:sz w:val="24"/>
                <w:szCs w:val="24"/>
              </w:rPr>
            </w:pPr>
            <w:r w:rsidRPr="00B5145F">
              <w:rPr>
                <w:rFonts w:ascii="Calibri" w:hAnsi="Calibri" w:cs="Calibri"/>
                <w:sz w:val="24"/>
                <w:szCs w:val="24"/>
              </w:rPr>
              <w:t xml:space="preserve">Trainers, </w:t>
            </w:r>
            <w:proofErr w:type="gramStart"/>
            <w:r w:rsidRPr="00B5145F">
              <w:rPr>
                <w:rFonts w:ascii="Calibri" w:hAnsi="Calibri" w:cs="Calibri"/>
                <w:sz w:val="24"/>
                <w:szCs w:val="24"/>
              </w:rPr>
              <w:t>volunteers</w:t>
            </w:r>
            <w:proofErr w:type="gramEnd"/>
            <w:r w:rsidRPr="00B5145F">
              <w:rPr>
                <w:rFonts w:ascii="Calibri" w:hAnsi="Calibri" w:cs="Calibri"/>
                <w:sz w:val="24"/>
                <w:szCs w:val="24"/>
              </w:rPr>
              <w:t xml:space="preserve"> or workers may come into contact with difficult or aggressive members of the public or clients/dog </w:t>
            </w:r>
            <w:r w:rsidRPr="00B5145F">
              <w:rPr>
                <w:rFonts w:ascii="Calibri" w:hAnsi="Calibri" w:cs="Calibri"/>
                <w:sz w:val="24"/>
                <w:szCs w:val="24"/>
              </w:rPr>
              <w:lastRenderedPageBreak/>
              <w:t xml:space="preserve">owners either in the office (phone or in person) or in the field.  </w:t>
            </w:r>
          </w:p>
          <w:p w14:paraId="1FB4DA6C" w14:textId="5161A9BC" w:rsidR="0043782C" w:rsidRPr="00B5145F" w:rsidRDefault="0043782C" w:rsidP="005F51CB">
            <w:pPr>
              <w:spacing w:after="60"/>
              <w:rPr>
                <w:rFonts w:cstheme="minorHAnsi"/>
                <w:sz w:val="24"/>
                <w:szCs w:val="24"/>
              </w:rPr>
            </w:pPr>
            <w:r w:rsidRPr="00B5145F">
              <w:rPr>
                <w:rFonts w:ascii="Calibri" w:hAnsi="Calibri" w:cs="Calibri"/>
                <w:sz w:val="24"/>
                <w:szCs w:val="24"/>
              </w:rPr>
              <w:t xml:space="preserve">Trainers, </w:t>
            </w:r>
            <w:proofErr w:type="gramStart"/>
            <w:r w:rsidRPr="00B5145F">
              <w:rPr>
                <w:rFonts w:ascii="Calibri" w:hAnsi="Calibri" w:cs="Calibri"/>
                <w:sz w:val="24"/>
                <w:szCs w:val="24"/>
              </w:rPr>
              <w:t>staff</w:t>
            </w:r>
            <w:proofErr w:type="gramEnd"/>
            <w:r w:rsidRPr="00B5145F">
              <w:rPr>
                <w:rFonts w:ascii="Calibri" w:hAnsi="Calibri" w:cs="Calibri"/>
                <w:sz w:val="24"/>
                <w:szCs w:val="24"/>
              </w:rPr>
              <w:t xml:space="preserve"> or volunteers could be physically assaulted and/or feel stressed or harassed by being placed in a confrontational situation. </w:t>
            </w:r>
          </w:p>
        </w:tc>
        <w:tc>
          <w:tcPr>
            <w:tcW w:w="1073" w:type="dxa"/>
            <w:tcMar>
              <w:top w:w="85" w:type="dxa"/>
              <w:bottom w:w="85" w:type="dxa"/>
            </w:tcMar>
          </w:tcPr>
          <w:p w14:paraId="782C1455" w14:textId="419D34B7" w:rsidR="0043782C" w:rsidRPr="00B16CF3" w:rsidRDefault="00B16CF3" w:rsidP="005F51CB">
            <w:pPr>
              <w:spacing w:after="60"/>
              <w:rPr>
                <w:rFonts w:cstheme="minorHAnsi"/>
                <w:b/>
                <w:sz w:val="24"/>
                <w:szCs w:val="24"/>
              </w:rPr>
            </w:pPr>
            <w:r w:rsidRPr="00B16CF3">
              <w:rPr>
                <w:rFonts w:cstheme="minorHAnsi"/>
                <w:b/>
                <w:sz w:val="24"/>
                <w:szCs w:val="24"/>
              </w:rPr>
              <w:lastRenderedPageBreak/>
              <w:t>Medium</w:t>
            </w:r>
          </w:p>
        </w:tc>
        <w:tc>
          <w:tcPr>
            <w:tcW w:w="6256" w:type="dxa"/>
            <w:tcMar>
              <w:top w:w="85" w:type="dxa"/>
              <w:bottom w:w="85" w:type="dxa"/>
            </w:tcMar>
          </w:tcPr>
          <w:p w14:paraId="4E14FC6F" w14:textId="77777777" w:rsidR="0043782C" w:rsidRPr="00B5145F" w:rsidRDefault="0043782C" w:rsidP="005F51CB">
            <w:pPr>
              <w:rPr>
                <w:rFonts w:ascii="Calibri" w:hAnsi="Calibri" w:cs="Calibri"/>
                <w:sz w:val="24"/>
                <w:szCs w:val="24"/>
              </w:rPr>
            </w:pPr>
            <w:r w:rsidRPr="00B5145F">
              <w:rPr>
                <w:rFonts w:ascii="Calibri" w:hAnsi="Calibri" w:cs="Calibri"/>
                <w:sz w:val="24"/>
                <w:szCs w:val="24"/>
              </w:rPr>
              <w:t>Identify the potential risk and put in place procedures for dealing with difficult or aggressive people and train relevant trainers about these.</w:t>
            </w:r>
          </w:p>
          <w:p w14:paraId="16251C66" w14:textId="77777777" w:rsidR="0043782C" w:rsidRPr="00B5145F" w:rsidRDefault="0043782C" w:rsidP="005F51CB">
            <w:pPr>
              <w:rPr>
                <w:rFonts w:ascii="Calibri" w:hAnsi="Calibri" w:cs="Calibri"/>
                <w:sz w:val="24"/>
                <w:szCs w:val="24"/>
              </w:rPr>
            </w:pPr>
          </w:p>
          <w:p w14:paraId="28BF2203" w14:textId="21CEAE38" w:rsidR="0043782C" w:rsidRPr="00B5145F" w:rsidRDefault="0043782C" w:rsidP="005F51CB">
            <w:pPr>
              <w:rPr>
                <w:rFonts w:ascii="Calibri" w:hAnsi="Calibri" w:cs="Calibri"/>
                <w:sz w:val="24"/>
                <w:szCs w:val="24"/>
              </w:rPr>
            </w:pPr>
            <w:r w:rsidRPr="00B5145F">
              <w:rPr>
                <w:rFonts w:ascii="Calibri" w:hAnsi="Calibri" w:cs="Calibri"/>
                <w:sz w:val="24"/>
                <w:szCs w:val="24"/>
              </w:rPr>
              <w:t xml:space="preserve">If confronted do not argue.  Remain polite and respectful.  If concerned about your wellbeing, physically remove yourself from the situation and call for assistance.  Report any suspicious behaviour and personal safety issues to the </w:t>
            </w:r>
            <w:r w:rsidR="00B16CF3">
              <w:rPr>
                <w:rFonts w:ascii="Calibri" w:hAnsi="Calibri" w:cs="Calibri"/>
                <w:sz w:val="24"/>
                <w:szCs w:val="24"/>
              </w:rPr>
              <w:lastRenderedPageBreak/>
              <w:t>K4k/DOC coordinator</w:t>
            </w:r>
            <w:r w:rsidRPr="00B5145F">
              <w:rPr>
                <w:rFonts w:ascii="Calibri" w:hAnsi="Calibri" w:cs="Calibri"/>
                <w:sz w:val="24"/>
                <w:szCs w:val="24"/>
              </w:rPr>
              <w:t>.  Report any acts of aggression or violence to the police.</w:t>
            </w:r>
          </w:p>
          <w:p w14:paraId="4788A654" w14:textId="77777777" w:rsidR="0043782C" w:rsidRPr="00B5145F" w:rsidRDefault="0043782C" w:rsidP="005F51CB">
            <w:pPr>
              <w:rPr>
                <w:rFonts w:ascii="Calibri" w:hAnsi="Calibri" w:cs="Calibri"/>
                <w:sz w:val="24"/>
                <w:szCs w:val="24"/>
              </w:rPr>
            </w:pPr>
          </w:p>
          <w:p w14:paraId="6061CB2A" w14:textId="77777777" w:rsidR="0043782C" w:rsidRPr="00B5145F" w:rsidRDefault="0043782C" w:rsidP="005F51CB">
            <w:pPr>
              <w:rPr>
                <w:rFonts w:ascii="Calibri" w:hAnsi="Calibri" w:cs="Calibri"/>
                <w:sz w:val="24"/>
                <w:szCs w:val="24"/>
              </w:rPr>
            </w:pPr>
            <w:r w:rsidRPr="00B5145F">
              <w:rPr>
                <w:rFonts w:ascii="Calibri" w:hAnsi="Calibri" w:cs="Calibri"/>
                <w:sz w:val="24"/>
                <w:szCs w:val="24"/>
              </w:rPr>
              <w:t>Ensure trainers are briefed on any current contentious issues (</w:t>
            </w:r>
            <w:proofErr w:type="gramStart"/>
            <w:r w:rsidRPr="00B5145F">
              <w:rPr>
                <w:rFonts w:ascii="Calibri" w:hAnsi="Calibri" w:cs="Calibri"/>
                <w:sz w:val="24"/>
                <w:szCs w:val="24"/>
              </w:rPr>
              <w:t>i.e.</w:t>
            </w:r>
            <w:proofErr w:type="gramEnd"/>
            <w:r w:rsidRPr="00B5145F">
              <w:rPr>
                <w:rFonts w:ascii="Calibri" w:hAnsi="Calibri" w:cs="Calibri"/>
                <w:sz w:val="24"/>
                <w:szCs w:val="24"/>
              </w:rPr>
              <w:t xml:space="preserve"> predator control techniques or management, issues related to various agencies such as HDC or DOC such as Battle for our Birds).</w:t>
            </w:r>
          </w:p>
          <w:p w14:paraId="2209ECA1" w14:textId="77777777" w:rsidR="0043782C" w:rsidRPr="00B5145F" w:rsidRDefault="0043782C" w:rsidP="005F51CB">
            <w:pPr>
              <w:spacing w:after="60"/>
              <w:rPr>
                <w:rFonts w:cstheme="minorHAnsi"/>
                <w:sz w:val="24"/>
                <w:szCs w:val="24"/>
              </w:rPr>
            </w:pPr>
          </w:p>
        </w:tc>
        <w:tc>
          <w:tcPr>
            <w:tcW w:w="1277" w:type="dxa"/>
          </w:tcPr>
          <w:p w14:paraId="71C79E0C" w14:textId="67DAF8C3" w:rsidR="0043782C" w:rsidRPr="00B16CF3" w:rsidRDefault="00B16CF3" w:rsidP="00B5145F">
            <w:pPr>
              <w:spacing w:after="60"/>
              <w:jc w:val="center"/>
              <w:rPr>
                <w:rFonts w:cstheme="minorHAnsi"/>
                <w:b/>
                <w:sz w:val="24"/>
                <w:szCs w:val="24"/>
              </w:rPr>
            </w:pPr>
            <w:r w:rsidRPr="00B16CF3">
              <w:rPr>
                <w:rFonts w:cstheme="minorHAnsi"/>
                <w:b/>
                <w:sz w:val="24"/>
                <w:szCs w:val="24"/>
              </w:rPr>
              <w:lastRenderedPageBreak/>
              <w:t>Low</w:t>
            </w:r>
          </w:p>
        </w:tc>
        <w:tc>
          <w:tcPr>
            <w:tcW w:w="1490" w:type="dxa"/>
          </w:tcPr>
          <w:p w14:paraId="12073018" w14:textId="77777777" w:rsidR="0043782C" w:rsidRPr="00B5145F" w:rsidRDefault="0043782C" w:rsidP="005F51CB">
            <w:pPr>
              <w:spacing w:after="60"/>
              <w:rPr>
                <w:rFonts w:cstheme="minorHAnsi"/>
                <w:sz w:val="24"/>
                <w:szCs w:val="24"/>
              </w:rPr>
            </w:pPr>
          </w:p>
        </w:tc>
        <w:tc>
          <w:tcPr>
            <w:tcW w:w="1039" w:type="dxa"/>
          </w:tcPr>
          <w:p w14:paraId="38CCB467" w14:textId="77777777" w:rsidR="0043782C" w:rsidRPr="00B5145F" w:rsidRDefault="0043782C" w:rsidP="005F51CB">
            <w:pPr>
              <w:spacing w:after="60"/>
              <w:rPr>
                <w:rFonts w:cstheme="minorHAnsi"/>
                <w:sz w:val="24"/>
                <w:szCs w:val="24"/>
              </w:rPr>
            </w:pPr>
          </w:p>
        </w:tc>
      </w:tr>
      <w:tr w:rsidR="0043782C" w14:paraId="639D4A2F" w14:textId="77777777" w:rsidTr="005F51CB">
        <w:tc>
          <w:tcPr>
            <w:tcW w:w="2813" w:type="dxa"/>
            <w:tcMar>
              <w:top w:w="85" w:type="dxa"/>
              <w:bottom w:w="85" w:type="dxa"/>
            </w:tcMar>
          </w:tcPr>
          <w:p w14:paraId="7FAA63D4" w14:textId="5E38727B" w:rsidR="0043782C" w:rsidRPr="00A85610" w:rsidRDefault="0043782C" w:rsidP="005F51CB">
            <w:pPr>
              <w:spacing w:after="60"/>
              <w:rPr>
                <w:rFonts w:cstheme="minorHAnsi"/>
                <w:sz w:val="24"/>
                <w:szCs w:val="24"/>
              </w:rPr>
            </w:pPr>
            <w:r w:rsidRPr="00582453">
              <w:rPr>
                <w:rFonts w:cstheme="minorHAnsi"/>
                <w:b/>
                <w:sz w:val="24"/>
                <w:szCs w:val="24"/>
              </w:rPr>
              <w:t>Training administrat</w:t>
            </w:r>
            <w:r w:rsidR="006B041B" w:rsidRPr="00582453">
              <w:rPr>
                <w:rFonts w:cstheme="minorHAnsi"/>
                <w:b/>
                <w:sz w:val="24"/>
                <w:szCs w:val="24"/>
              </w:rPr>
              <w:t>i</w:t>
            </w:r>
            <w:r w:rsidRPr="00582453">
              <w:rPr>
                <w:rFonts w:cstheme="minorHAnsi"/>
                <w:b/>
                <w:sz w:val="24"/>
                <w:szCs w:val="24"/>
              </w:rPr>
              <w:t>on site</w:t>
            </w:r>
            <w:r>
              <w:rPr>
                <w:rFonts w:cstheme="minorHAnsi"/>
                <w:sz w:val="24"/>
                <w:szCs w:val="24"/>
              </w:rPr>
              <w:t xml:space="preserve"> </w:t>
            </w:r>
            <w:r w:rsidR="00906574">
              <w:rPr>
                <w:rFonts w:cstheme="minorHAnsi"/>
                <w:sz w:val="24"/>
                <w:szCs w:val="24"/>
              </w:rPr>
              <w:t xml:space="preserve">– </w:t>
            </w:r>
            <w:r>
              <w:rPr>
                <w:rFonts w:cstheme="minorHAnsi"/>
                <w:sz w:val="24"/>
                <w:szCs w:val="24"/>
              </w:rPr>
              <w:t>‘welcome area’ placement</w:t>
            </w:r>
          </w:p>
          <w:p w14:paraId="46C4BCBE" w14:textId="77777777" w:rsidR="0043782C" w:rsidRPr="00A85610" w:rsidRDefault="0043782C" w:rsidP="005F51CB">
            <w:pPr>
              <w:spacing w:after="60"/>
              <w:rPr>
                <w:rFonts w:cstheme="minorHAnsi"/>
                <w:sz w:val="24"/>
                <w:szCs w:val="24"/>
              </w:rPr>
            </w:pPr>
          </w:p>
          <w:p w14:paraId="0489A144" w14:textId="0F111D45" w:rsidR="0043782C" w:rsidRPr="00A85610" w:rsidRDefault="0043782C" w:rsidP="005F51CB">
            <w:pPr>
              <w:spacing w:after="60"/>
              <w:rPr>
                <w:rFonts w:cstheme="minorHAnsi"/>
                <w:sz w:val="24"/>
                <w:szCs w:val="24"/>
              </w:rPr>
            </w:pPr>
            <w:r w:rsidRPr="00A85610">
              <w:rPr>
                <w:rFonts w:cstheme="minorHAnsi"/>
                <w:sz w:val="24"/>
                <w:szCs w:val="24"/>
              </w:rPr>
              <w:t xml:space="preserve">Poor </w:t>
            </w:r>
            <w:r>
              <w:rPr>
                <w:rFonts w:cstheme="minorHAnsi"/>
                <w:sz w:val="24"/>
                <w:szCs w:val="24"/>
              </w:rPr>
              <w:t xml:space="preserve">site </w:t>
            </w:r>
            <w:r w:rsidRPr="00A85610">
              <w:rPr>
                <w:rFonts w:cstheme="minorHAnsi"/>
                <w:sz w:val="24"/>
                <w:szCs w:val="24"/>
              </w:rPr>
              <w:t xml:space="preserve">location – subject to flooding, slips, treefalls etc. </w:t>
            </w:r>
          </w:p>
        </w:tc>
        <w:tc>
          <w:tcPr>
            <w:tcW w:w="1073" w:type="dxa"/>
            <w:tcMar>
              <w:top w:w="85" w:type="dxa"/>
              <w:bottom w:w="85" w:type="dxa"/>
            </w:tcMar>
          </w:tcPr>
          <w:p w14:paraId="2EFC51D2" w14:textId="45C309BB" w:rsidR="0043782C" w:rsidRPr="00B16CF3" w:rsidRDefault="00B16CF3" w:rsidP="005F51CB">
            <w:pPr>
              <w:spacing w:after="60"/>
              <w:rPr>
                <w:rFonts w:cstheme="minorHAnsi"/>
                <w:b/>
                <w:sz w:val="24"/>
                <w:szCs w:val="24"/>
              </w:rPr>
            </w:pPr>
            <w:r w:rsidRPr="00B16CF3">
              <w:rPr>
                <w:rFonts w:cstheme="minorHAnsi"/>
                <w:b/>
                <w:sz w:val="24"/>
                <w:szCs w:val="24"/>
              </w:rPr>
              <w:t>Medium</w:t>
            </w:r>
          </w:p>
        </w:tc>
        <w:tc>
          <w:tcPr>
            <w:tcW w:w="6256" w:type="dxa"/>
            <w:tcMar>
              <w:top w:w="85" w:type="dxa"/>
              <w:bottom w:w="85" w:type="dxa"/>
            </w:tcMar>
          </w:tcPr>
          <w:p w14:paraId="20DBADE6" w14:textId="77777777" w:rsidR="0043782C" w:rsidRDefault="0043782C" w:rsidP="005F51CB">
            <w:pPr>
              <w:spacing w:after="60"/>
              <w:rPr>
                <w:rFonts w:cstheme="minorHAnsi"/>
                <w:sz w:val="24"/>
                <w:szCs w:val="24"/>
              </w:rPr>
            </w:pPr>
            <w:r>
              <w:rPr>
                <w:rFonts w:cstheme="minorHAnsi"/>
                <w:sz w:val="24"/>
                <w:szCs w:val="24"/>
              </w:rPr>
              <w:t xml:space="preserve">If using a marquee/tent position </w:t>
            </w:r>
            <w:r w:rsidRPr="00A85610">
              <w:rPr>
                <w:rFonts w:cstheme="minorHAnsi"/>
                <w:sz w:val="24"/>
                <w:szCs w:val="24"/>
              </w:rPr>
              <w:t>away from dangers (</w:t>
            </w:r>
            <w:proofErr w:type="gramStart"/>
            <w:r w:rsidRPr="00A85610">
              <w:rPr>
                <w:rFonts w:cstheme="minorHAnsi"/>
                <w:sz w:val="24"/>
                <w:szCs w:val="24"/>
              </w:rPr>
              <w:t>i</w:t>
            </w:r>
            <w:r>
              <w:rPr>
                <w:rFonts w:cstheme="minorHAnsi"/>
                <w:sz w:val="24"/>
                <w:szCs w:val="24"/>
              </w:rPr>
              <w:t>.</w:t>
            </w:r>
            <w:r w:rsidRPr="00A85610">
              <w:rPr>
                <w:rFonts w:cstheme="minorHAnsi"/>
                <w:sz w:val="24"/>
                <w:szCs w:val="24"/>
              </w:rPr>
              <w:t>e</w:t>
            </w:r>
            <w:r>
              <w:rPr>
                <w:rFonts w:cstheme="minorHAnsi"/>
                <w:sz w:val="24"/>
                <w:szCs w:val="24"/>
              </w:rPr>
              <w:t>.</w:t>
            </w:r>
            <w:proofErr w:type="gramEnd"/>
            <w:r w:rsidRPr="00A85610">
              <w:rPr>
                <w:rFonts w:cstheme="minorHAnsi"/>
                <w:sz w:val="24"/>
                <w:szCs w:val="24"/>
              </w:rPr>
              <w:t xml:space="preserve"> large trees with dead material, flood zones). </w:t>
            </w:r>
          </w:p>
          <w:p w14:paraId="42D63977" w14:textId="77777777" w:rsidR="00EB2EAF" w:rsidRDefault="00EB2EAF" w:rsidP="005F51CB">
            <w:pPr>
              <w:spacing w:after="60"/>
              <w:rPr>
                <w:rFonts w:cstheme="minorHAnsi"/>
                <w:sz w:val="24"/>
                <w:szCs w:val="24"/>
              </w:rPr>
            </w:pPr>
          </w:p>
          <w:p w14:paraId="26AB0468" w14:textId="55BA5C5D" w:rsidR="0043782C" w:rsidRDefault="0043782C" w:rsidP="005F51CB">
            <w:pPr>
              <w:spacing w:after="60"/>
              <w:rPr>
                <w:rFonts w:cstheme="minorHAnsi"/>
                <w:sz w:val="24"/>
                <w:szCs w:val="24"/>
              </w:rPr>
            </w:pPr>
            <w:r w:rsidRPr="00A85610">
              <w:rPr>
                <w:rFonts w:cstheme="minorHAnsi"/>
                <w:sz w:val="24"/>
                <w:szCs w:val="24"/>
              </w:rPr>
              <w:t>D</w:t>
            </w:r>
            <w:r>
              <w:rPr>
                <w:rFonts w:cstheme="minorHAnsi"/>
                <w:sz w:val="24"/>
                <w:szCs w:val="24"/>
              </w:rPr>
              <w:t>o</w:t>
            </w:r>
            <w:r w:rsidRPr="00A85610">
              <w:rPr>
                <w:rFonts w:cstheme="minorHAnsi"/>
                <w:sz w:val="24"/>
                <w:szCs w:val="24"/>
              </w:rPr>
              <w:t xml:space="preserve"> not </w:t>
            </w:r>
            <w:r w:rsidR="00B5145F">
              <w:rPr>
                <w:rFonts w:cstheme="minorHAnsi"/>
                <w:sz w:val="24"/>
                <w:szCs w:val="24"/>
              </w:rPr>
              <w:t>position KAT staging area</w:t>
            </w:r>
            <w:r w:rsidRPr="00A85610">
              <w:rPr>
                <w:rFonts w:cstheme="minorHAnsi"/>
                <w:sz w:val="24"/>
                <w:szCs w:val="24"/>
              </w:rPr>
              <w:t xml:space="preserve"> on river islands and be aware of potential slips and avalanche routes. </w:t>
            </w:r>
          </w:p>
          <w:p w14:paraId="6666A680" w14:textId="77777777" w:rsidR="00EB2EAF" w:rsidRDefault="00EB2EAF" w:rsidP="005F51CB">
            <w:pPr>
              <w:spacing w:after="60"/>
              <w:rPr>
                <w:rFonts w:cstheme="minorHAnsi"/>
                <w:sz w:val="24"/>
                <w:szCs w:val="24"/>
              </w:rPr>
            </w:pPr>
          </w:p>
          <w:p w14:paraId="09D4D7EF" w14:textId="5322DF7C" w:rsidR="0043782C" w:rsidRPr="00A85610" w:rsidRDefault="0043782C" w:rsidP="005F51CB">
            <w:pPr>
              <w:spacing w:after="60"/>
              <w:rPr>
                <w:rFonts w:cstheme="minorHAnsi"/>
                <w:sz w:val="24"/>
                <w:szCs w:val="24"/>
              </w:rPr>
            </w:pPr>
            <w:r w:rsidRPr="00A85610">
              <w:rPr>
                <w:rFonts w:cstheme="minorHAnsi"/>
                <w:sz w:val="24"/>
                <w:szCs w:val="24"/>
              </w:rPr>
              <w:t xml:space="preserve">Check </w:t>
            </w:r>
            <w:r w:rsidR="00B5145F">
              <w:rPr>
                <w:rFonts w:cstheme="minorHAnsi"/>
                <w:sz w:val="24"/>
                <w:szCs w:val="24"/>
              </w:rPr>
              <w:t xml:space="preserve">level of any nearby </w:t>
            </w:r>
            <w:r w:rsidRPr="00A85610">
              <w:rPr>
                <w:rFonts w:cstheme="minorHAnsi"/>
                <w:sz w:val="24"/>
                <w:szCs w:val="24"/>
              </w:rPr>
              <w:t>rivers.</w:t>
            </w:r>
          </w:p>
          <w:p w14:paraId="68B4C17F" w14:textId="77777777" w:rsidR="00EB2EAF" w:rsidRDefault="00EB2EAF" w:rsidP="005F51CB">
            <w:pPr>
              <w:spacing w:after="60"/>
              <w:rPr>
                <w:rFonts w:cstheme="minorHAnsi"/>
                <w:sz w:val="24"/>
                <w:szCs w:val="24"/>
              </w:rPr>
            </w:pPr>
          </w:p>
          <w:p w14:paraId="456CB09C" w14:textId="29F2F52E" w:rsidR="0043782C" w:rsidRPr="00A85610" w:rsidRDefault="0043782C" w:rsidP="005F51CB">
            <w:pPr>
              <w:spacing w:after="60"/>
              <w:rPr>
                <w:rFonts w:cstheme="minorHAnsi"/>
                <w:sz w:val="24"/>
                <w:szCs w:val="24"/>
              </w:rPr>
            </w:pPr>
            <w:r w:rsidRPr="00A85610">
              <w:rPr>
                <w:rFonts w:cstheme="minorHAnsi"/>
                <w:sz w:val="24"/>
                <w:szCs w:val="24"/>
              </w:rPr>
              <w:t>Ensure escape routes are planned.</w:t>
            </w:r>
            <w:r w:rsidRPr="00A85610">
              <w:rPr>
                <w:rFonts w:cstheme="minorHAnsi"/>
                <w:sz w:val="24"/>
                <w:szCs w:val="24"/>
              </w:rPr>
              <w:br/>
            </w:r>
          </w:p>
          <w:p w14:paraId="66B60612" w14:textId="77777777" w:rsidR="0043782C" w:rsidRPr="00A85610" w:rsidRDefault="0043782C" w:rsidP="00906574">
            <w:pPr>
              <w:spacing w:after="60"/>
              <w:rPr>
                <w:rFonts w:cstheme="minorHAnsi"/>
                <w:sz w:val="24"/>
                <w:szCs w:val="24"/>
              </w:rPr>
            </w:pPr>
          </w:p>
        </w:tc>
        <w:tc>
          <w:tcPr>
            <w:tcW w:w="1277" w:type="dxa"/>
          </w:tcPr>
          <w:p w14:paraId="7013DEF1" w14:textId="32DE32D5" w:rsidR="0043782C" w:rsidRPr="00B16CF3" w:rsidRDefault="00EB2EAF" w:rsidP="00B5145F">
            <w:pPr>
              <w:spacing w:after="60"/>
              <w:jc w:val="center"/>
              <w:rPr>
                <w:rFonts w:cstheme="minorHAnsi"/>
                <w:b/>
                <w:sz w:val="24"/>
                <w:szCs w:val="24"/>
              </w:rPr>
            </w:pPr>
            <w:r w:rsidRPr="00B16CF3">
              <w:rPr>
                <w:rFonts w:cstheme="minorHAnsi"/>
                <w:b/>
                <w:sz w:val="24"/>
                <w:szCs w:val="24"/>
              </w:rPr>
              <w:t>Low</w:t>
            </w:r>
          </w:p>
        </w:tc>
        <w:tc>
          <w:tcPr>
            <w:tcW w:w="1490" w:type="dxa"/>
          </w:tcPr>
          <w:p w14:paraId="455CADCD" w14:textId="77777777" w:rsidR="0043782C" w:rsidRPr="00A85610" w:rsidRDefault="0043782C" w:rsidP="005F51CB">
            <w:pPr>
              <w:spacing w:after="60"/>
              <w:rPr>
                <w:rFonts w:cstheme="minorHAnsi"/>
                <w:sz w:val="24"/>
                <w:szCs w:val="24"/>
              </w:rPr>
            </w:pPr>
          </w:p>
        </w:tc>
        <w:tc>
          <w:tcPr>
            <w:tcW w:w="1039" w:type="dxa"/>
          </w:tcPr>
          <w:p w14:paraId="0F845AD5" w14:textId="77777777" w:rsidR="0043782C" w:rsidRPr="00A85610" w:rsidRDefault="0043782C" w:rsidP="005F51CB">
            <w:pPr>
              <w:spacing w:after="60"/>
              <w:rPr>
                <w:rFonts w:cstheme="minorHAnsi"/>
                <w:sz w:val="24"/>
                <w:szCs w:val="24"/>
              </w:rPr>
            </w:pPr>
          </w:p>
        </w:tc>
      </w:tr>
      <w:tr w:rsidR="00906574" w14:paraId="7B31F909" w14:textId="77777777" w:rsidTr="005F51CB">
        <w:tc>
          <w:tcPr>
            <w:tcW w:w="2813" w:type="dxa"/>
            <w:tcMar>
              <w:top w:w="85" w:type="dxa"/>
              <w:bottom w:w="85" w:type="dxa"/>
            </w:tcMar>
          </w:tcPr>
          <w:p w14:paraId="4C8F2663" w14:textId="747AA0C0" w:rsidR="00906574" w:rsidRDefault="00906574" w:rsidP="005F51CB">
            <w:pPr>
              <w:spacing w:after="60"/>
              <w:rPr>
                <w:rFonts w:cstheme="minorHAnsi"/>
                <w:sz w:val="24"/>
                <w:szCs w:val="24"/>
              </w:rPr>
            </w:pPr>
            <w:r w:rsidRPr="00582453">
              <w:rPr>
                <w:rFonts w:cstheme="minorHAnsi"/>
                <w:b/>
                <w:sz w:val="24"/>
                <w:szCs w:val="24"/>
              </w:rPr>
              <w:t>Training administration site</w:t>
            </w:r>
            <w:r>
              <w:rPr>
                <w:rFonts w:cstheme="minorHAnsi"/>
                <w:sz w:val="24"/>
                <w:szCs w:val="24"/>
              </w:rPr>
              <w:t xml:space="preserve"> – cooking and food preparation.</w:t>
            </w:r>
          </w:p>
          <w:p w14:paraId="776D91D2" w14:textId="47BD8474" w:rsidR="00906574" w:rsidRDefault="00906574" w:rsidP="005F51CB">
            <w:pPr>
              <w:spacing w:after="60"/>
              <w:rPr>
                <w:rFonts w:cstheme="minorHAnsi"/>
                <w:sz w:val="24"/>
                <w:szCs w:val="24"/>
              </w:rPr>
            </w:pPr>
            <w:r w:rsidRPr="00725ED2">
              <w:rPr>
                <w:rFonts w:cstheme="minorHAnsi"/>
                <w:b/>
                <w:sz w:val="24"/>
                <w:szCs w:val="24"/>
              </w:rPr>
              <w:t>Food poisoning</w:t>
            </w:r>
            <w:r w:rsidRPr="00A85610">
              <w:rPr>
                <w:rFonts w:cstheme="minorHAnsi"/>
                <w:sz w:val="24"/>
                <w:szCs w:val="24"/>
              </w:rPr>
              <w:t xml:space="preserve"> due to poor hygiene</w:t>
            </w:r>
            <w:r>
              <w:rPr>
                <w:rFonts w:cstheme="minorHAnsi"/>
                <w:sz w:val="24"/>
                <w:szCs w:val="24"/>
              </w:rPr>
              <w:t>.</w:t>
            </w:r>
          </w:p>
          <w:p w14:paraId="4938D93E" w14:textId="77777777" w:rsidR="00906574" w:rsidRDefault="00906574" w:rsidP="005F51CB">
            <w:pPr>
              <w:spacing w:after="60"/>
              <w:rPr>
                <w:rFonts w:cstheme="minorHAnsi"/>
                <w:sz w:val="24"/>
                <w:szCs w:val="24"/>
              </w:rPr>
            </w:pPr>
          </w:p>
          <w:p w14:paraId="1957EAD2" w14:textId="77777777" w:rsidR="00906574" w:rsidRDefault="00906574" w:rsidP="005F51CB">
            <w:pPr>
              <w:spacing w:after="60"/>
              <w:rPr>
                <w:rFonts w:cstheme="minorHAnsi"/>
                <w:sz w:val="24"/>
                <w:szCs w:val="24"/>
              </w:rPr>
            </w:pPr>
          </w:p>
          <w:p w14:paraId="25F9CE00" w14:textId="77777777" w:rsidR="00906574" w:rsidRDefault="00906574" w:rsidP="005F51CB">
            <w:pPr>
              <w:spacing w:after="60"/>
              <w:rPr>
                <w:rFonts w:cstheme="minorHAnsi"/>
                <w:sz w:val="24"/>
                <w:szCs w:val="24"/>
              </w:rPr>
            </w:pPr>
          </w:p>
          <w:p w14:paraId="3EE6E985" w14:textId="37AE8F56" w:rsidR="00906574" w:rsidRDefault="00906574" w:rsidP="005F51CB">
            <w:pPr>
              <w:spacing w:after="60"/>
              <w:rPr>
                <w:rFonts w:cstheme="minorHAnsi"/>
                <w:sz w:val="24"/>
                <w:szCs w:val="24"/>
              </w:rPr>
            </w:pPr>
            <w:r w:rsidRPr="00725ED2">
              <w:rPr>
                <w:rFonts w:cstheme="minorHAnsi"/>
                <w:b/>
                <w:sz w:val="24"/>
                <w:szCs w:val="24"/>
              </w:rPr>
              <w:t>Carbon monoxide poisoning</w:t>
            </w:r>
            <w:r w:rsidRPr="00A85610">
              <w:rPr>
                <w:rFonts w:cstheme="minorHAnsi"/>
                <w:sz w:val="24"/>
                <w:szCs w:val="24"/>
              </w:rPr>
              <w:t xml:space="preserve"> in confined spaces</w:t>
            </w:r>
            <w:r w:rsidR="00B16CF3">
              <w:rPr>
                <w:rFonts w:cstheme="minorHAnsi"/>
                <w:sz w:val="24"/>
                <w:szCs w:val="24"/>
              </w:rPr>
              <w:t xml:space="preserve"> – injury or death</w:t>
            </w:r>
            <w:r>
              <w:rPr>
                <w:rFonts w:cstheme="minorHAnsi"/>
                <w:sz w:val="24"/>
                <w:szCs w:val="24"/>
              </w:rPr>
              <w:t>.</w:t>
            </w:r>
          </w:p>
          <w:p w14:paraId="06625BB3" w14:textId="77777777" w:rsidR="00906574" w:rsidRDefault="00906574" w:rsidP="005F51CB">
            <w:pPr>
              <w:spacing w:after="60"/>
              <w:rPr>
                <w:rFonts w:cstheme="minorHAnsi"/>
                <w:b/>
                <w:sz w:val="24"/>
                <w:szCs w:val="24"/>
              </w:rPr>
            </w:pPr>
          </w:p>
          <w:p w14:paraId="1901CBDA" w14:textId="39B7EFD7" w:rsidR="00906574" w:rsidRPr="00582453" w:rsidRDefault="00906574" w:rsidP="005F51CB">
            <w:pPr>
              <w:spacing w:after="60"/>
              <w:rPr>
                <w:rFonts w:cstheme="minorHAnsi"/>
                <w:b/>
                <w:sz w:val="24"/>
                <w:szCs w:val="24"/>
              </w:rPr>
            </w:pPr>
            <w:r w:rsidRPr="00A85610">
              <w:rPr>
                <w:rFonts w:cstheme="minorHAnsi"/>
                <w:sz w:val="24"/>
                <w:szCs w:val="24"/>
              </w:rPr>
              <w:t xml:space="preserve">Risk of </w:t>
            </w:r>
            <w:r w:rsidR="00B16CF3">
              <w:rPr>
                <w:rFonts w:cstheme="minorHAnsi"/>
                <w:sz w:val="24"/>
                <w:szCs w:val="24"/>
              </w:rPr>
              <w:t xml:space="preserve">burns or scalding from </w:t>
            </w:r>
            <w:r w:rsidRPr="00A85610">
              <w:rPr>
                <w:rFonts w:cstheme="minorHAnsi"/>
                <w:sz w:val="24"/>
                <w:szCs w:val="24"/>
              </w:rPr>
              <w:t>hot liquids, fire risk while cooking</w:t>
            </w:r>
            <w:r>
              <w:rPr>
                <w:rFonts w:cstheme="minorHAnsi"/>
                <w:sz w:val="24"/>
                <w:szCs w:val="24"/>
              </w:rPr>
              <w:t xml:space="preserve"> or heating water.</w:t>
            </w:r>
          </w:p>
        </w:tc>
        <w:tc>
          <w:tcPr>
            <w:tcW w:w="1073" w:type="dxa"/>
            <w:tcMar>
              <w:top w:w="85" w:type="dxa"/>
              <w:bottom w:w="85" w:type="dxa"/>
            </w:tcMar>
          </w:tcPr>
          <w:p w14:paraId="74F61ECB" w14:textId="3B38BD93" w:rsidR="00906574" w:rsidRPr="00B16CF3" w:rsidRDefault="00B16CF3" w:rsidP="005F51CB">
            <w:pPr>
              <w:spacing w:after="60"/>
              <w:rPr>
                <w:rFonts w:cstheme="minorHAnsi"/>
                <w:b/>
                <w:sz w:val="24"/>
                <w:szCs w:val="24"/>
              </w:rPr>
            </w:pPr>
            <w:r>
              <w:rPr>
                <w:rFonts w:cstheme="minorHAnsi"/>
                <w:b/>
                <w:sz w:val="24"/>
                <w:szCs w:val="24"/>
              </w:rPr>
              <w:lastRenderedPageBreak/>
              <w:t>Medium</w:t>
            </w:r>
          </w:p>
        </w:tc>
        <w:tc>
          <w:tcPr>
            <w:tcW w:w="6256" w:type="dxa"/>
            <w:tcMar>
              <w:top w:w="85" w:type="dxa"/>
              <w:bottom w:w="85" w:type="dxa"/>
            </w:tcMar>
          </w:tcPr>
          <w:p w14:paraId="75E6A050" w14:textId="77777777" w:rsidR="00906574" w:rsidRDefault="00906574" w:rsidP="00906574">
            <w:pPr>
              <w:spacing w:after="60"/>
              <w:rPr>
                <w:rFonts w:cstheme="minorHAnsi"/>
                <w:sz w:val="24"/>
                <w:szCs w:val="24"/>
              </w:rPr>
            </w:pPr>
            <w:r>
              <w:rPr>
                <w:rFonts w:cstheme="minorHAnsi"/>
                <w:sz w:val="24"/>
                <w:szCs w:val="24"/>
              </w:rPr>
              <w:t>Ensure proper hand cleaning is available, including anti-bacterial soap and towels (preferably paper) in washrooms.</w:t>
            </w:r>
          </w:p>
          <w:p w14:paraId="3E8C0388" w14:textId="2BA12296" w:rsidR="00906574" w:rsidRDefault="00906574" w:rsidP="00906574">
            <w:pPr>
              <w:spacing w:after="60"/>
              <w:rPr>
                <w:rFonts w:cstheme="minorHAnsi"/>
                <w:sz w:val="24"/>
                <w:szCs w:val="24"/>
              </w:rPr>
            </w:pPr>
            <w:r>
              <w:rPr>
                <w:rFonts w:cstheme="minorHAnsi"/>
                <w:sz w:val="24"/>
                <w:szCs w:val="24"/>
              </w:rPr>
              <w:t>Wash hands before preparing or eating food.</w:t>
            </w:r>
          </w:p>
          <w:p w14:paraId="1C7050F9" w14:textId="5CD83A0D" w:rsidR="00906574" w:rsidRDefault="00906574" w:rsidP="00906574">
            <w:pPr>
              <w:spacing w:after="60"/>
              <w:rPr>
                <w:rFonts w:cstheme="minorHAnsi"/>
                <w:sz w:val="24"/>
                <w:szCs w:val="24"/>
              </w:rPr>
            </w:pPr>
            <w:r>
              <w:rPr>
                <w:rFonts w:cstheme="minorHAnsi"/>
                <w:sz w:val="24"/>
                <w:szCs w:val="24"/>
              </w:rPr>
              <w:t>Ensure benches, chopping boards and utensils are clean.</w:t>
            </w:r>
          </w:p>
          <w:p w14:paraId="6E37F4AA" w14:textId="70658B3D" w:rsidR="00906574" w:rsidRDefault="00906574" w:rsidP="00906574">
            <w:pPr>
              <w:spacing w:after="60"/>
              <w:rPr>
                <w:rFonts w:cstheme="minorHAnsi"/>
                <w:sz w:val="24"/>
                <w:szCs w:val="24"/>
              </w:rPr>
            </w:pPr>
            <w:r>
              <w:rPr>
                <w:rFonts w:cstheme="minorHAnsi"/>
                <w:sz w:val="24"/>
                <w:szCs w:val="24"/>
              </w:rPr>
              <w:t>Take care with sharp objects and hot equipment.</w:t>
            </w:r>
          </w:p>
          <w:p w14:paraId="1BDF2EC2" w14:textId="77777777" w:rsidR="00906574" w:rsidRDefault="00906574" w:rsidP="00906574">
            <w:pPr>
              <w:spacing w:after="60"/>
              <w:rPr>
                <w:rFonts w:cstheme="minorHAnsi"/>
                <w:sz w:val="24"/>
                <w:szCs w:val="24"/>
              </w:rPr>
            </w:pPr>
            <w:r>
              <w:rPr>
                <w:rFonts w:cstheme="minorHAnsi"/>
                <w:sz w:val="24"/>
                <w:szCs w:val="24"/>
              </w:rPr>
              <w:lastRenderedPageBreak/>
              <w:t>Refrigerate or freeze any leftover food within 2 hours.</w:t>
            </w:r>
          </w:p>
          <w:p w14:paraId="5C119B32" w14:textId="77777777" w:rsidR="00906574" w:rsidRDefault="00906574" w:rsidP="00906574">
            <w:pPr>
              <w:spacing w:after="60"/>
              <w:rPr>
                <w:rFonts w:cstheme="minorHAnsi"/>
                <w:sz w:val="24"/>
                <w:szCs w:val="24"/>
              </w:rPr>
            </w:pPr>
            <w:r>
              <w:rPr>
                <w:rFonts w:cstheme="minorHAnsi"/>
                <w:sz w:val="24"/>
                <w:szCs w:val="24"/>
              </w:rPr>
              <w:t xml:space="preserve">Anyone who is sick must </w:t>
            </w:r>
            <w:r w:rsidRPr="00906574">
              <w:rPr>
                <w:rFonts w:cstheme="minorHAnsi"/>
                <w:sz w:val="24"/>
                <w:szCs w:val="24"/>
                <w:u w:val="single"/>
              </w:rPr>
              <w:t>not</w:t>
            </w:r>
            <w:r>
              <w:rPr>
                <w:rFonts w:cstheme="minorHAnsi"/>
                <w:sz w:val="24"/>
                <w:szCs w:val="24"/>
              </w:rPr>
              <w:t xml:space="preserve"> be involved with food handling.</w:t>
            </w:r>
          </w:p>
          <w:p w14:paraId="2473E1AF" w14:textId="77777777" w:rsidR="00906574" w:rsidRDefault="00906574" w:rsidP="00906574">
            <w:pPr>
              <w:spacing w:after="60"/>
              <w:rPr>
                <w:rFonts w:cstheme="minorHAnsi"/>
                <w:sz w:val="24"/>
                <w:szCs w:val="24"/>
              </w:rPr>
            </w:pPr>
          </w:p>
          <w:p w14:paraId="1EA0036B" w14:textId="1632C443" w:rsidR="00906574" w:rsidRDefault="00906574" w:rsidP="00906574">
            <w:pPr>
              <w:spacing w:after="60"/>
              <w:rPr>
                <w:rFonts w:cstheme="minorHAnsi"/>
                <w:sz w:val="24"/>
                <w:szCs w:val="24"/>
              </w:rPr>
            </w:pPr>
            <w:r w:rsidRPr="00906574">
              <w:rPr>
                <w:rFonts w:cstheme="minorHAnsi"/>
                <w:sz w:val="24"/>
                <w:szCs w:val="24"/>
                <w:u w:val="single"/>
              </w:rPr>
              <w:t>Do not</w:t>
            </w:r>
            <w:r w:rsidRPr="00A85610">
              <w:rPr>
                <w:rFonts w:cstheme="minorHAnsi"/>
                <w:sz w:val="24"/>
                <w:szCs w:val="24"/>
              </w:rPr>
              <w:t xml:space="preserve"> use burners in confined spaces without </w:t>
            </w:r>
            <w:r>
              <w:rPr>
                <w:rFonts w:cstheme="minorHAnsi"/>
                <w:sz w:val="24"/>
                <w:szCs w:val="24"/>
              </w:rPr>
              <w:t xml:space="preserve">adequate </w:t>
            </w:r>
            <w:r w:rsidRPr="00A85610">
              <w:rPr>
                <w:rFonts w:cstheme="minorHAnsi"/>
                <w:sz w:val="24"/>
                <w:szCs w:val="24"/>
              </w:rPr>
              <w:t>ventilation</w:t>
            </w:r>
            <w:r>
              <w:rPr>
                <w:rFonts w:cstheme="minorHAnsi"/>
                <w:sz w:val="24"/>
                <w:szCs w:val="24"/>
              </w:rPr>
              <w:t>.</w:t>
            </w:r>
          </w:p>
          <w:p w14:paraId="349FF184" w14:textId="7701311D" w:rsidR="007B7591" w:rsidRDefault="007B7591" w:rsidP="00906574">
            <w:pPr>
              <w:spacing w:after="60"/>
              <w:rPr>
                <w:rFonts w:cstheme="minorHAnsi"/>
                <w:sz w:val="24"/>
                <w:szCs w:val="24"/>
              </w:rPr>
            </w:pPr>
          </w:p>
          <w:p w14:paraId="03C60F6A" w14:textId="6A7C71FD" w:rsidR="007B7591" w:rsidRDefault="007B7591" w:rsidP="00906574">
            <w:pPr>
              <w:spacing w:after="60"/>
              <w:rPr>
                <w:rFonts w:cstheme="minorHAnsi"/>
                <w:sz w:val="24"/>
                <w:szCs w:val="24"/>
              </w:rPr>
            </w:pPr>
            <w:r>
              <w:rPr>
                <w:rFonts w:cstheme="minorHAnsi"/>
                <w:sz w:val="24"/>
                <w:szCs w:val="24"/>
              </w:rPr>
              <w:t>Ensure all appliances are compliant (</w:t>
            </w:r>
            <w:proofErr w:type="gramStart"/>
            <w:r>
              <w:rPr>
                <w:rFonts w:cstheme="minorHAnsi"/>
                <w:sz w:val="24"/>
                <w:szCs w:val="24"/>
              </w:rPr>
              <w:t>e.g.</w:t>
            </w:r>
            <w:proofErr w:type="gramEnd"/>
            <w:r>
              <w:rPr>
                <w:rFonts w:cstheme="minorHAnsi"/>
                <w:sz w:val="24"/>
                <w:szCs w:val="24"/>
              </w:rPr>
              <w:t xml:space="preserve"> BBQs and gas bottles).  All LPG cylinders must be stamped with a LAB number and current test date. </w:t>
            </w:r>
          </w:p>
          <w:p w14:paraId="21083F38" w14:textId="77777777" w:rsidR="00906574" w:rsidRDefault="00906574" w:rsidP="005F51CB">
            <w:pPr>
              <w:spacing w:after="60"/>
              <w:rPr>
                <w:rFonts w:cstheme="minorHAnsi"/>
                <w:sz w:val="24"/>
                <w:szCs w:val="24"/>
              </w:rPr>
            </w:pPr>
          </w:p>
        </w:tc>
        <w:tc>
          <w:tcPr>
            <w:tcW w:w="1277" w:type="dxa"/>
          </w:tcPr>
          <w:p w14:paraId="546E095B" w14:textId="4CCD3391" w:rsidR="00906574" w:rsidRPr="00B16CF3" w:rsidRDefault="00906574" w:rsidP="00B5145F">
            <w:pPr>
              <w:spacing w:after="60"/>
              <w:jc w:val="center"/>
              <w:rPr>
                <w:rFonts w:cstheme="minorHAnsi"/>
                <w:b/>
                <w:sz w:val="24"/>
                <w:szCs w:val="24"/>
              </w:rPr>
            </w:pPr>
            <w:r w:rsidRPr="00B16CF3">
              <w:rPr>
                <w:rFonts w:cstheme="minorHAnsi"/>
                <w:b/>
                <w:sz w:val="24"/>
                <w:szCs w:val="24"/>
              </w:rPr>
              <w:lastRenderedPageBreak/>
              <w:t>Low</w:t>
            </w:r>
          </w:p>
        </w:tc>
        <w:tc>
          <w:tcPr>
            <w:tcW w:w="1490" w:type="dxa"/>
          </w:tcPr>
          <w:p w14:paraId="1C69C2E0" w14:textId="77777777" w:rsidR="00906574" w:rsidRPr="00A85610" w:rsidRDefault="00906574" w:rsidP="005F51CB">
            <w:pPr>
              <w:spacing w:after="60"/>
              <w:rPr>
                <w:rFonts w:cstheme="minorHAnsi"/>
                <w:sz w:val="24"/>
                <w:szCs w:val="24"/>
              </w:rPr>
            </w:pPr>
          </w:p>
        </w:tc>
        <w:tc>
          <w:tcPr>
            <w:tcW w:w="1039" w:type="dxa"/>
          </w:tcPr>
          <w:p w14:paraId="2065C48C" w14:textId="77777777" w:rsidR="00906574" w:rsidRPr="00A85610" w:rsidRDefault="00906574" w:rsidP="005F51CB">
            <w:pPr>
              <w:spacing w:after="60"/>
              <w:rPr>
                <w:rFonts w:cstheme="minorHAnsi"/>
                <w:sz w:val="24"/>
                <w:szCs w:val="24"/>
              </w:rPr>
            </w:pPr>
          </w:p>
        </w:tc>
      </w:tr>
      <w:tr w:rsidR="0043782C" w14:paraId="6C747D76" w14:textId="77777777" w:rsidTr="005F51CB">
        <w:tc>
          <w:tcPr>
            <w:tcW w:w="2813" w:type="dxa"/>
            <w:tcMar>
              <w:top w:w="85" w:type="dxa"/>
              <w:bottom w:w="85" w:type="dxa"/>
            </w:tcMar>
          </w:tcPr>
          <w:p w14:paraId="5437389E" w14:textId="342E6D73" w:rsidR="0043782C" w:rsidRPr="00B5145F" w:rsidRDefault="0043782C" w:rsidP="005F51CB">
            <w:pPr>
              <w:spacing w:after="60"/>
              <w:rPr>
                <w:rFonts w:cstheme="minorHAnsi"/>
                <w:sz w:val="24"/>
                <w:szCs w:val="24"/>
              </w:rPr>
            </w:pPr>
            <w:r w:rsidRPr="00B5145F">
              <w:rPr>
                <w:rFonts w:ascii="Calibri" w:hAnsi="Calibri" w:cs="Calibri"/>
                <w:sz w:val="24"/>
                <w:szCs w:val="24"/>
              </w:rPr>
              <w:t xml:space="preserve">Working around potentially </w:t>
            </w:r>
            <w:r w:rsidRPr="00582453">
              <w:rPr>
                <w:rFonts w:ascii="Calibri" w:hAnsi="Calibri" w:cs="Calibri"/>
                <w:b/>
                <w:sz w:val="24"/>
                <w:szCs w:val="24"/>
              </w:rPr>
              <w:t>dangerous livestock</w:t>
            </w:r>
            <w:r w:rsidRPr="00B5145F">
              <w:rPr>
                <w:rFonts w:ascii="Calibri" w:hAnsi="Calibri" w:cs="Calibri"/>
                <w:sz w:val="24"/>
                <w:szCs w:val="24"/>
              </w:rPr>
              <w:t xml:space="preserve"> like </w:t>
            </w:r>
            <w:r w:rsidR="00523B4F">
              <w:rPr>
                <w:rFonts w:ascii="Calibri" w:hAnsi="Calibri" w:cs="Calibri"/>
                <w:sz w:val="24"/>
                <w:szCs w:val="24"/>
              </w:rPr>
              <w:t xml:space="preserve">horses, </w:t>
            </w:r>
            <w:r w:rsidRPr="00B5145F">
              <w:rPr>
                <w:rFonts w:ascii="Calibri" w:hAnsi="Calibri" w:cs="Calibri"/>
                <w:sz w:val="24"/>
                <w:szCs w:val="24"/>
              </w:rPr>
              <w:t xml:space="preserve">bulls, </w:t>
            </w:r>
            <w:proofErr w:type="gramStart"/>
            <w:r w:rsidRPr="00B5145F">
              <w:rPr>
                <w:rFonts w:ascii="Calibri" w:hAnsi="Calibri" w:cs="Calibri"/>
                <w:sz w:val="24"/>
                <w:szCs w:val="24"/>
              </w:rPr>
              <w:t>rams</w:t>
            </w:r>
            <w:proofErr w:type="gramEnd"/>
            <w:r w:rsidRPr="00B5145F">
              <w:rPr>
                <w:rFonts w:ascii="Calibri" w:hAnsi="Calibri" w:cs="Calibri"/>
                <w:sz w:val="24"/>
                <w:szCs w:val="24"/>
              </w:rPr>
              <w:t xml:space="preserve"> or stags etc.</w:t>
            </w:r>
          </w:p>
        </w:tc>
        <w:tc>
          <w:tcPr>
            <w:tcW w:w="1073" w:type="dxa"/>
            <w:tcMar>
              <w:top w:w="85" w:type="dxa"/>
              <w:bottom w:w="85" w:type="dxa"/>
            </w:tcMar>
          </w:tcPr>
          <w:p w14:paraId="6583F6C3" w14:textId="77777777" w:rsidR="0043782C" w:rsidRPr="00B16CF3" w:rsidRDefault="0043782C" w:rsidP="005F51CB">
            <w:pPr>
              <w:spacing w:after="60"/>
              <w:rPr>
                <w:rFonts w:cstheme="minorHAnsi"/>
                <w:b/>
                <w:sz w:val="24"/>
                <w:szCs w:val="24"/>
              </w:rPr>
            </w:pPr>
            <w:r w:rsidRPr="00B16CF3">
              <w:rPr>
                <w:rFonts w:cstheme="minorHAnsi"/>
                <w:b/>
                <w:sz w:val="24"/>
                <w:szCs w:val="24"/>
              </w:rPr>
              <w:t>Low</w:t>
            </w:r>
          </w:p>
        </w:tc>
        <w:tc>
          <w:tcPr>
            <w:tcW w:w="6256" w:type="dxa"/>
            <w:tcMar>
              <w:top w:w="85" w:type="dxa"/>
              <w:bottom w:w="85" w:type="dxa"/>
            </w:tcMar>
          </w:tcPr>
          <w:p w14:paraId="129E903A" w14:textId="77777777" w:rsidR="0043782C" w:rsidRPr="00B5145F" w:rsidRDefault="0043782C" w:rsidP="005F51CB">
            <w:pPr>
              <w:rPr>
                <w:rFonts w:ascii="Calibri" w:hAnsi="Calibri" w:cs="Calibri"/>
                <w:sz w:val="24"/>
                <w:szCs w:val="24"/>
              </w:rPr>
            </w:pPr>
            <w:r w:rsidRPr="00B5145F">
              <w:rPr>
                <w:rFonts w:ascii="Calibri" w:hAnsi="Calibri" w:cs="Calibri"/>
                <w:sz w:val="24"/>
                <w:szCs w:val="24"/>
              </w:rPr>
              <w:t xml:space="preserve">Ensure trainers are aware of potential confrontations with livestock.  </w:t>
            </w:r>
          </w:p>
          <w:p w14:paraId="680FBE6F" w14:textId="77777777" w:rsidR="0043782C" w:rsidRPr="00B5145F" w:rsidRDefault="0043782C" w:rsidP="005F51CB">
            <w:pPr>
              <w:rPr>
                <w:rFonts w:ascii="Calibri" w:hAnsi="Calibri" w:cs="Calibri"/>
                <w:sz w:val="24"/>
                <w:szCs w:val="24"/>
              </w:rPr>
            </w:pPr>
          </w:p>
          <w:p w14:paraId="3F099F76" w14:textId="6046D88C" w:rsidR="0043782C" w:rsidRPr="00B5145F" w:rsidRDefault="0043782C" w:rsidP="005F51CB">
            <w:pPr>
              <w:rPr>
                <w:rFonts w:ascii="Calibri" w:hAnsi="Calibri" w:cs="Calibri"/>
                <w:sz w:val="24"/>
                <w:szCs w:val="24"/>
              </w:rPr>
            </w:pPr>
            <w:r w:rsidRPr="00B5145F">
              <w:rPr>
                <w:rFonts w:ascii="Calibri" w:hAnsi="Calibri" w:cs="Calibri"/>
                <w:sz w:val="24"/>
                <w:szCs w:val="24"/>
              </w:rPr>
              <w:t xml:space="preserve">Ensure farm managers or landowners have been notified if </w:t>
            </w:r>
            <w:r w:rsidR="00906574">
              <w:rPr>
                <w:rFonts w:ascii="Calibri" w:hAnsi="Calibri" w:cs="Calibri"/>
                <w:sz w:val="24"/>
                <w:szCs w:val="24"/>
              </w:rPr>
              <w:t xml:space="preserve">training </w:t>
            </w:r>
            <w:r w:rsidRPr="00B5145F">
              <w:rPr>
                <w:rFonts w:ascii="Calibri" w:hAnsi="Calibri" w:cs="Calibri"/>
                <w:sz w:val="24"/>
                <w:szCs w:val="24"/>
              </w:rPr>
              <w:t>location is on private land.</w:t>
            </w:r>
          </w:p>
          <w:p w14:paraId="6F37445C" w14:textId="77777777" w:rsidR="0043782C" w:rsidRPr="00B5145F" w:rsidRDefault="0043782C" w:rsidP="005F51CB">
            <w:pPr>
              <w:rPr>
                <w:rFonts w:ascii="Calibri" w:hAnsi="Calibri" w:cs="Calibri"/>
                <w:sz w:val="24"/>
                <w:szCs w:val="24"/>
              </w:rPr>
            </w:pPr>
          </w:p>
          <w:p w14:paraId="36467D1A" w14:textId="77777777" w:rsidR="0043782C" w:rsidRPr="00B5145F" w:rsidRDefault="0043782C" w:rsidP="005F51CB">
            <w:pPr>
              <w:rPr>
                <w:rFonts w:ascii="Calibri" w:hAnsi="Calibri" w:cs="Calibri"/>
                <w:sz w:val="24"/>
                <w:szCs w:val="24"/>
              </w:rPr>
            </w:pPr>
            <w:r w:rsidRPr="00B5145F">
              <w:rPr>
                <w:rFonts w:ascii="Calibri" w:hAnsi="Calibri" w:cs="Calibri"/>
                <w:sz w:val="24"/>
                <w:szCs w:val="24"/>
              </w:rPr>
              <w:t>Trainers have general stock handling knowledge/ability and have an awareness of when to back away.</w:t>
            </w:r>
          </w:p>
          <w:p w14:paraId="493A15B4" w14:textId="77777777" w:rsidR="0043782C" w:rsidRPr="00B5145F" w:rsidRDefault="0043782C" w:rsidP="005F51CB">
            <w:pPr>
              <w:rPr>
                <w:rFonts w:ascii="Calibri" w:hAnsi="Calibri" w:cs="Calibri"/>
                <w:sz w:val="24"/>
                <w:szCs w:val="24"/>
              </w:rPr>
            </w:pPr>
          </w:p>
          <w:p w14:paraId="545F6A43" w14:textId="77777777" w:rsidR="0043782C" w:rsidRPr="00B5145F" w:rsidRDefault="0043782C" w:rsidP="005F51CB">
            <w:pPr>
              <w:rPr>
                <w:rFonts w:ascii="Calibri" w:hAnsi="Calibri" w:cs="Calibri"/>
                <w:sz w:val="24"/>
                <w:szCs w:val="24"/>
              </w:rPr>
            </w:pPr>
            <w:r w:rsidRPr="00B5145F">
              <w:rPr>
                <w:rFonts w:ascii="Calibri" w:hAnsi="Calibri" w:cs="Calibri"/>
                <w:sz w:val="24"/>
                <w:szCs w:val="24"/>
              </w:rPr>
              <w:t xml:space="preserve">Contact farm manager or owner if work/travel through the area is necessary. </w:t>
            </w:r>
          </w:p>
          <w:p w14:paraId="6B7C7E4E" w14:textId="77777777" w:rsidR="0043782C" w:rsidRPr="00B5145F" w:rsidRDefault="0043782C" w:rsidP="005F51CB">
            <w:pPr>
              <w:rPr>
                <w:rFonts w:ascii="Calibri" w:hAnsi="Calibri" w:cs="Calibri"/>
                <w:sz w:val="24"/>
                <w:szCs w:val="24"/>
              </w:rPr>
            </w:pPr>
          </w:p>
          <w:p w14:paraId="22065ABE" w14:textId="77777777" w:rsidR="0043782C" w:rsidRPr="00A85610" w:rsidRDefault="0043782C" w:rsidP="005F51CB">
            <w:pPr>
              <w:spacing w:after="60"/>
              <w:rPr>
                <w:rFonts w:cstheme="minorHAnsi"/>
                <w:sz w:val="24"/>
                <w:szCs w:val="24"/>
              </w:rPr>
            </w:pPr>
            <w:r w:rsidRPr="00B5145F">
              <w:rPr>
                <w:rFonts w:ascii="Calibri" w:hAnsi="Calibri" w:cs="Calibri"/>
                <w:sz w:val="24"/>
                <w:szCs w:val="24"/>
              </w:rPr>
              <w:t>Consider isolating dangerous stock from the area using a temporary fence or shifting them into a different paddock BUT only in consultation with the manager/landowner, and only if there is no alternative location.</w:t>
            </w:r>
          </w:p>
        </w:tc>
        <w:tc>
          <w:tcPr>
            <w:tcW w:w="1277" w:type="dxa"/>
          </w:tcPr>
          <w:p w14:paraId="68D3EDC8" w14:textId="77777777" w:rsidR="0043782C" w:rsidRPr="00B16CF3" w:rsidRDefault="0043782C" w:rsidP="00B5145F">
            <w:pPr>
              <w:spacing w:after="60"/>
              <w:jc w:val="center"/>
              <w:rPr>
                <w:rFonts w:cstheme="minorHAnsi"/>
                <w:b/>
                <w:sz w:val="24"/>
                <w:szCs w:val="24"/>
              </w:rPr>
            </w:pPr>
            <w:r w:rsidRPr="00B16CF3">
              <w:rPr>
                <w:rFonts w:cstheme="minorHAnsi"/>
                <w:b/>
                <w:sz w:val="24"/>
                <w:szCs w:val="24"/>
              </w:rPr>
              <w:t>Low</w:t>
            </w:r>
          </w:p>
        </w:tc>
        <w:tc>
          <w:tcPr>
            <w:tcW w:w="1490" w:type="dxa"/>
          </w:tcPr>
          <w:p w14:paraId="25560BCB" w14:textId="77777777" w:rsidR="0043782C" w:rsidRPr="00A85610" w:rsidRDefault="0043782C" w:rsidP="005F51CB">
            <w:pPr>
              <w:spacing w:after="60"/>
              <w:rPr>
                <w:rFonts w:cstheme="minorHAnsi"/>
                <w:sz w:val="24"/>
                <w:szCs w:val="24"/>
              </w:rPr>
            </w:pPr>
          </w:p>
        </w:tc>
        <w:tc>
          <w:tcPr>
            <w:tcW w:w="1039" w:type="dxa"/>
          </w:tcPr>
          <w:p w14:paraId="710F2111" w14:textId="77777777" w:rsidR="0043782C" w:rsidRPr="00A85610" w:rsidRDefault="0043782C" w:rsidP="005F51CB">
            <w:pPr>
              <w:spacing w:after="60"/>
              <w:rPr>
                <w:rFonts w:cstheme="minorHAnsi"/>
                <w:sz w:val="24"/>
                <w:szCs w:val="24"/>
              </w:rPr>
            </w:pPr>
          </w:p>
        </w:tc>
      </w:tr>
      <w:tr w:rsidR="00D83237" w14:paraId="58865523" w14:textId="77777777" w:rsidTr="0043782C">
        <w:tc>
          <w:tcPr>
            <w:tcW w:w="2813" w:type="dxa"/>
            <w:shd w:val="clear" w:color="auto" w:fill="BFBFBF" w:themeFill="background1" w:themeFillShade="BF"/>
            <w:tcMar>
              <w:top w:w="85" w:type="dxa"/>
              <w:bottom w:w="85" w:type="dxa"/>
            </w:tcMar>
          </w:tcPr>
          <w:p w14:paraId="6259E40E" w14:textId="24E6F044" w:rsidR="00D83237" w:rsidRPr="00582453" w:rsidRDefault="0043782C" w:rsidP="00813852">
            <w:pPr>
              <w:spacing w:after="60"/>
              <w:rPr>
                <w:rFonts w:ascii="Calibri" w:hAnsi="Calibri" w:cs="Calibri"/>
                <w:b/>
                <w:sz w:val="24"/>
                <w:szCs w:val="24"/>
              </w:rPr>
            </w:pPr>
            <w:r w:rsidRPr="00582453">
              <w:rPr>
                <w:rFonts w:ascii="Calibri" w:hAnsi="Calibri" w:cs="Calibri"/>
                <w:b/>
                <w:sz w:val="24"/>
                <w:szCs w:val="24"/>
              </w:rPr>
              <w:lastRenderedPageBreak/>
              <w:t>The training course and surrounding area</w:t>
            </w:r>
          </w:p>
        </w:tc>
        <w:tc>
          <w:tcPr>
            <w:tcW w:w="1073" w:type="dxa"/>
            <w:shd w:val="clear" w:color="auto" w:fill="BFBFBF" w:themeFill="background1" w:themeFillShade="BF"/>
            <w:tcMar>
              <w:top w:w="85" w:type="dxa"/>
              <w:bottom w:w="85" w:type="dxa"/>
            </w:tcMar>
          </w:tcPr>
          <w:p w14:paraId="2D8EE0C7" w14:textId="77777777" w:rsidR="00D83237" w:rsidRDefault="00D83237" w:rsidP="00813852">
            <w:pPr>
              <w:spacing w:after="60"/>
              <w:rPr>
                <w:rFonts w:cstheme="minorHAnsi"/>
                <w:sz w:val="24"/>
                <w:szCs w:val="24"/>
              </w:rPr>
            </w:pPr>
          </w:p>
        </w:tc>
        <w:tc>
          <w:tcPr>
            <w:tcW w:w="6256" w:type="dxa"/>
            <w:shd w:val="clear" w:color="auto" w:fill="BFBFBF" w:themeFill="background1" w:themeFillShade="BF"/>
            <w:tcMar>
              <w:top w:w="85" w:type="dxa"/>
              <w:bottom w:w="85" w:type="dxa"/>
            </w:tcMar>
          </w:tcPr>
          <w:p w14:paraId="5D51F727" w14:textId="77777777" w:rsidR="00D83237" w:rsidRPr="002C786C" w:rsidRDefault="00D83237" w:rsidP="00813852">
            <w:pPr>
              <w:rPr>
                <w:rFonts w:ascii="Calibri" w:hAnsi="Calibri" w:cs="Calibri"/>
              </w:rPr>
            </w:pPr>
          </w:p>
        </w:tc>
        <w:tc>
          <w:tcPr>
            <w:tcW w:w="1277" w:type="dxa"/>
            <w:shd w:val="clear" w:color="auto" w:fill="BFBFBF" w:themeFill="background1" w:themeFillShade="BF"/>
          </w:tcPr>
          <w:p w14:paraId="2C836A3C" w14:textId="77777777" w:rsidR="00D83237" w:rsidRDefault="00D83237" w:rsidP="00B5145F">
            <w:pPr>
              <w:spacing w:after="60"/>
              <w:jc w:val="center"/>
              <w:rPr>
                <w:rFonts w:cstheme="minorHAnsi"/>
                <w:sz w:val="24"/>
                <w:szCs w:val="24"/>
              </w:rPr>
            </w:pPr>
          </w:p>
        </w:tc>
        <w:tc>
          <w:tcPr>
            <w:tcW w:w="1490" w:type="dxa"/>
            <w:shd w:val="clear" w:color="auto" w:fill="BFBFBF" w:themeFill="background1" w:themeFillShade="BF"/>
          </w:tcPr>
          <w:p w14:paraId="488F5C2F" w14:textId="77777777" w:rsidR="00D83237" w:rsidRPr="00A85610" w:rsidRDefault="00D83237" w:rsidP="00813852">
            <w:pPr>
              <w:spacing w:after="60"/>
              <w:rPr>
                <w:rFonts w:cstheme="minorHAnsi"/>
                <w:sz w:val="24"/>
                <w:szCs w:val="24"/>
              </w:rPr>
            </w:pPr>
          </w:p>
        </w:tc>
        <w:tc>
          <w:tcPr>
            <w:tcW w:w="1039" w:type="dxa"/>
            <w:shd w:val="clear" w:color="auto" w:fill="BFBFBF" w:themeFill="background1" w:themeFillShade="BF"/>
          </w:tcPr>
          <w:p w14:paraId="3ED04F7D" w14:textId="77777777" w:rsidR="00D83237" w:rsidRPr="00A85610" w:rsidRDefault="00D83237" w:rsidP="00813852">
            <w:pPr>
              <w:spacing w:after="60"/>
              <w:rPr>
                <w:rFonts w:cstheme="minorHAnsi"/>
                <w:sz w:val="24"/>
                <w:szCs w:val="24"/>
              </w:rPr>
            </w:pPr>
          </w:p>
        </w:tc>
      </w:tr>
      <w:tr w:rsidR="005124A1" w14:paraId="59526669" w14:textId="77777777" w:rsidTr="008141C3">
        <w:tc>
          <w:tcPr>
            <w:tcW w:w="2813" w:type="dxa"/>
            <w:tcMar>
              <w:top w:w="85" w:type="dxa"/>
              <w:bottom w:w="85" w:type="dxa"/>
            </w:tcMar>
          </w:tcPr>
          <w:p w14:paraId="0E5DE433" w14:textId="77777777" w:rsidR="005124A1" w:rsidRDefault="005124A1" w:rsidP="005124A1">
            <w:pPr>
              <w:spacing w:after="60"/>
              <w:rPr>
                <w:rFonts w:cstheme="minorHAnsi"/>
                <w:b/>
                <w:sz w:val="24"/>
                <w:szCs w:val="24"/>
              </w:rPr>
            </w:pPr>
            <w:r w:rsidRPr="00582453">
              <w:rPr>
                <w:rFonts w:cstheme="minorHAnsi"/>
                <w:b/>
                <w:sz w:val="24"/>
                <w:szCs w:val="24"/>
              </w:rPr>
              <w:t>Electric fences, barbed wire fences</w:t>
            </w:r>
          </w:p>
          <w:p w14:paraId="2DE898E1" w14:textId="77777777" w:rsidR="00B16CF3" w:rsidRDefault="00B16CF3" w:rsidP="005124A1">
            <w:pPr>
              <w:spacing w:after="60"/>
              <w:rPr>
                <w:rFonts w:cstheme="minorHAnsi"/>
                <w:b/>
                <w:sz w:val="24"/>
                <w:szCs w:val="24"/>
              </w:rPr>
            </w:pPr>
          </w:p>
          <w:p w14:paraId="54D8F535" w14:textId="5CBE82DE" w:rsidR="00B16CF3" w:rsidRPr="00B16CF3" w:rsidRDefault="00B16CF3" w:rsidP="005124A1">
            <w:pPr>
              <w:spacing w:after="60"/>
              <w:rPr>
                <w:rFonts w:cstheme="minorHAnsi"/>
                <w:sz w:val="24"/>
                <w:szCs w:val="24"/>
              </w:rPr>
            </w:pPr>
            <w:r>
              <w:rPr>
                <w:rFonts w:cstheme="minorHAnsi"/>
                <w:sz w:val="24"/>
                <w:szCs w:val="24"/>
              </w:rPr>
              <w:t>Cuts, scratches, electric shock to dog/people, tetanus, infections</w:t>
            </w:r>
          </w:p>
        </w:tc>
        <w:tc>
          <w:tcPr>
            <w:tcW w:w="1073" w:type="dxa"/>
            <w:tcMar>
              <w:top w:w="85" w:type="dxa"/>
              <w:bottom w:w="85" w:type="dxa"/>
            </w:tcMar>
          </w:tcPr>
          <w:p w14:paraId="2243E74B" w14:textId="318FA0D6" w:rsidR="005124A1" w:rsidRPr="00B16CF3" w:rsidRDefault="005124A1" w:rsidP="005124A1">
            <w:pPr>
              <w:spacing w:after="60"/>
              <w:rPr>
                <w:rFonts w:cstheme="minorHAnsi"/>
                <w:b/>
                <w:sz w:val="24"/>
                <w:szCs w:val="24"/>
              </w:rPr>
            </w:pPr>
            <w:r w:rsidRPr="00B16CF3">
              <w:rPr>
                <w:rFonts w:cstheme="minorHAnsi"/>
                <w:b/>
                <w:sz w:val="24"/>
                <w:szCs w:val="24"/>
              </w:rPr>
              <w:t>Low</w:t>
            </w:r>
          </w:p>
        </w:tc>
        <w:tc>
          <w:tcPr>
            <w:tcW w:w="6256" w:type="dxa"/>
            <w:tcMar>
              <w:top w:w="85" w:type="dxa"/>
              <w:bottom w:w="85" w:type="dxa"/>
            </w:tcMar>
          </w:tcPr>
          <w:p w14:paraId="3A9B05DE" w14:textId="77777777" w:rsidR="005124A1" w:rsidRDefault="005124A1" w:rsidP="005124A1">
            <w:pPr>
              <w:spacing w:after="60"/>
              <w:rPr>
                <w:rFonts w:cstheme="minorHAnsi"/>
                <w:sz w:val="24"/>
                <w:szCs w:val="24"/>
              </w:rPr>
            </w:pPr>
            <w:r>
              <w:rPr>
                <w:rFonts w:cstheme="minorHAnsi"/>
                <w:sz w:val="24"/>
                <w:szCs w:val="24"/>
              </w:rPr>
              <w:t>Trainers are familiar with the training course route and surrounding area.</w:t>
            </w:r>
          </w:p>
          <w:p w14:paraId="683CE90B" w14:textId="77777777" w:rsidR="005124A1" w:rsidRDefault="005124A1" w:rsidP="005124A1">
            <w:pPr>
              <w:spacing w:after="60"/>
              <w:rPr>
                <w:rFonts w:cstheme="minorHAnsi"/>
                <w:sz w:val="24"/>
                <w:szCs w:val="24"/>
              </w:rPr>
            </w:pPr>
          </w:p>
          <w:p w14:paraId="220CF773" w14:textId="5EEACCFB" w:rsidR="005124A1" w:rsidRPr="00A85610" w:rsidRDefault="005124A1" w:rsidP="005124A1">
            <w:pPr>
              <w:spacing w:after="60"/>
              <w:rPr>
                <w:rFonts w:cstheme="minorHAnsi"/>
                <w:sz w:val="24"/>
                <w:szCs w:val="24"/>
              </w:rPr>
            </w:pPr>
            <w:r>
              <w:rPr>
                <w:rFonts w:cstheme="minorHAnsi"/>
                <w:sz w:val="24"/>
                <w:szCs w:val="24"/>
              </w:rPr>
              <w:t>Course avoids any unnecessary hazards (</w:t>
            </w:r>
            <w:proofErr w:type="gramStart"/>
            <w:r>
              <w:rPr>
                <w:rFonts w:cstheme="minorHAnsi"/>
                <w:sz w:val="24"/>
                <w:szCs w:val="24"/>
              </w:rPr>
              <w:t>i.e.</w:t>
            </w:r>
            <w:proofErr w:type="gramEnd"/>
            <w:r>
              <w:rPr>
                <w:rFonts w:cstheme="minorHAnsi"/>
                <w:sz w:val="24"/>
                <w:szCs w:val="24"/>
              </w:rPr>
              <w:t xml:space="preserve"> close to cliffs, roads, </w:t>
            </w:r>
            <w:r w:rsidR="006B041B">
              <w:rPr>
                <w:rFonts w:cstheme="minorHAnsi"/>
                <w:sz w:val="24"/>
                <w:szCs w:val="24"/>
              </w:rPr>
              <w:t xml:space="preserve">electric fences, </w:t>
            </w:r>
            <w:r>
              <w:rPr>
                <w:rFonts w:cstheme="minorHAnsi"/>
                <w:sz w:val="24"/>
                <w:szCs w:val="24"/>
              </w:rPr>
              <w:t>stock, public areas where people/children/other dogs are present).</w:t>
            </w:r>
          </w:p>
        </w:tc>
        <w:tc>
          <w:tcPr>
            <w:tcW w:w="1277" w:type="dxa"/>
          </w:tcPr>
          <w:p w14:paraId="667DAA07" w14:textId="496E365F" w:rsidR="005124A1" w:rsidRPr="00B16CF3" w:rsidRDefault="005124A1" w:rsidP="00B5145F">
            <w:pPr>
              <w:spacing w:after="60"/>
              <w:jc w:val="center"/>
              <w:rPr>
                <w:rFonts w:cstheme="minorHAnsi"/>
                <w:b/>
                <w:sz w:val="24"/>
                <w:szCs w:val="24"/>
              </w:rPr>
            </w:pPr>
            <w:r w:rsidRPr="00B16CF3">
              <w:rPr>
                <w:rFonts w:cstheme="minorHAnsi"/>
                <w:b/>
                <w:sz w:val="24"/>
                <w:szCs w:val="24"/>
              </w:rPr>
              <w:t>Low</w:t>
            </w:r>
          </w:p>
        </w:tc>
        <w:tc>
          <w:tcPr>
            <w:tcW w:w="1490" w:type="dxa"/>
          </w:tcPr>
          <w:p w14:paraId="7DF0B1AB" w14:textId="77777777" w:rsidR="005124A1" w:rsidRPr="00A85610" w:rsidRDefault="005124A1" w:rsidP="005124A1">
            <w:pPr>
              <w:spacing w:after="60"/>
              <w:rPr>
                <w:rFonts w:cstheme="minorHAnsi"/>
                <w:sz w:val="24"/>
                <w:szCs w:val="24"/>
              </w:rPr>
            </w:pPr>
          </w:p>
        </w:tc>
        <w:tc>
          <w:tcPr>
            <w:tcW w:w="1039" w:type="dxa"/>
          </w:tcPr>
          <w:p w14:paraId="15DCF93D" w14:textId="77777777" w:rsidR="005124A1" w:rsidRDefault="005124A1" w:rsidP="005124A1">
            <w:pPr>
              <w:spacing w:after="60"/>
              <w:rPr>
                <w:rFonts w:cstheme="minorHAnsi"/>
                <w:sz w:val="24"/>
                <w:szCs w:val="24"/>
              </w:rPr>
            </w:pPr>
          </w:p>
        </w:tc>
      </w:tr>
      <w:tr w:rsidR="005124A1" w14:paraId="5CE72153" w14:textId="77777777" w:rsidTr="008141C3">
        <w:tc>
          <w:tcPr>
            <w:tcW w:w="2813" w:type="dxa"/>
            <w:tcMar>
              <w:top w:w="85" w:type="dxa"/>
              <w:bottom w:w="85" w:type="dxa"/>
            </w:tcMar>
          </w:tcPr>
          <w:p w14:paraId="492FAE66" w14:textId="43B8B1EE" w:rsidR="005124A1" w:rsidRDefault="005124A1" w:rsidP="005124A1">
            <w:pPr>
              <w:spacing w:after="60"/>
              <w:rPr>
                <w:rFonts w:cstheme="minorHAnsi"/>
                <w:sz w:val="24"/>
                <w:szCs w:val="24"/>
              </w:rPr>
            </w:pPr>
            <w:r w:rsidRPr="00582453">
              <w:rPr>
                <w:rFonts w:cstheme="minorHAnsi"/>
                <w:b/>
                <w:sz w:val="24"/>
                <w:szCs w:val="24"/>
              </w:rPr>
              <w:t>Uneven terrain</w:t>
            </w:r>
            <w:r>
              <w:rPr>
                <w:rFonts w:cstheme="minorHAnsi"/>
                <w:sz w:val="24"/>
                <w:szCs w:val="24"/>
              </w:rPr>
              <w:t xml:space="preserve"> at training course, hidden holes, overhanging vegetation</w:t>
            </w:r>
          </w:p>
        </w:tc>
        <w:tc>
          <w:tcPr>
            <w:tcW w:w="1073" w:type="dxa"/>
            <w:tcMar>
              <w:top w:w="85" w:type="dxa"/>
              <w:bottom w:w="85" w:type="dxa"/>
            </w:tcMar>
          </w:tcPr>
          <w:p w14:paraId="45425A3E" w14:textId="56712F9C" w:rsidR="005124A1" w:rsidRPr="00B16CF3" w:rsidRDefault="005124A1" w:rsidP="005124A1">
            <w:pPr>
              <w:spacing w:after="60"/>
              <w:rPr>
                <w:rFonts w:cstheme="minorHAnsi"/>
                <w:b/>
                <w:sz w:val="24"/>
                <w:szCs w:val="24"/>
              </w:rPr>
            </w:pPr>
            <w:r w:rsidRPr="00B16CF3">
              <w:rPr>
                <w:rFonts w:cstheme="minorHAnsi"/>
                <w:b/>
                <w:sz w:val="24"/>
                <w:szCs w:val="24"/>
              </w:rPr>
              <w:t>Low</w:t>
            </w:r>
          </w:p>
        </w:tc>
        <w:tc>
          <w:tcPr>
            <w:tcW w:w="6256" w:type="dxa"/>
            <w:tcMar>
              <w:top w:w="85" w:type="dxa"/>
              <w:bottom w:w="85" w:type="dxa"/>
            </w:tcMar>
          </w:tcPr>
          <w:p w14:paraId="4B296DE5" w14:textId="77777777" w:rsidR="005124A1" w:rsidRDefault="005124A1" w:rsidP="005124A1">
            <w:pPr>
              <w:spacing w:after="60"/>
              <w:rPr>
                <w:rFonts w:cstheme="minorHAnsi"/>
                <w:sz w:val="24"/>
                <w:szCs w:val="24"/>
              </w:rPr>
            </w:pPr>
            <w:r>
              <w:rPr>
                <w:rFonts w:cstheme="minorHAnsi"/>
                <w:sz w:val="24"/>
                <w:szCs w:val="24"/>
              </w:rPr>
              <w:t>Trainers are familiar with the training course route and surrounding area.</w:t>
            </w:r>
          </w:p>
          <w:p w14:paraId="793BA778" w14:textId="77777777" w:rsidR="005124A1" w:rsidRDefault="005124A1" w:rsidP="005124A1">
            <w:pPr>
              <w:spacing w:after="60"/>
              <w:rPr>
                <w:rFonts w:cstheme="minorHAnsi"/>
                <w:sz w:val="24"/>
                <w:szCs w:val="24"/>
              </w:rPr>
            </w:pPr>
          </w:p>
          <w:p w14:paraId="1D8CD88A" w14:textId="3CE14A29" w:rsidR="005124A1" w:rsidRPr="00A85610" w:rsidRDefault="005124A1" w:rsidP="005124A1">
            <w:pPr>
              <w:spacing w:after="60"/>
              <w:rPr>
                <w:rFonts w:cstheme="minorHAnsi"/>
                <w:sz w:val="24"/>
                <w:szCs w:val="24"/>
              </w:rPr>
            </w:pPr>
            <w:r>
              <w:rPr>
                <w:rFonts w:cstheme="minorHAnsi"/>
                <w:sz w:val="24"/>
                <w:szCs w:val="24"/>
              </w:rPr>
              <w:t>Course avoids any unnecessary hazards (</w:t>
            </w:r>
            <w:proofErr w:type="gramStart"/>
            <w:r>
              <w:rPr>
                <w:rFonts w:cstheme="minorHAnsi"/>
                <w:sz w:val="24"/>
                <w:szCs w:val="24"/>
              </w:rPr>
              <w:t>i.e.</w:t>
            </w:r>
            <w:proofErr w:type="gramEnd"/>
            <w:r>
              <w:rPr>
                <w:rFonts w:cstheme="minorHAnsi"/>
                <w:sz w:val="24"/>
                <w:szCs w:val="24"/>
              </w:rPr>
              <w:t xml:space="preserve"> close to cliffs</w:t>
            </w:r>
            <w:r w:rsidR="0043782C">
              <w:rPr>
                <w:rFonts w:cstheme="minorHAnsi"/>
                <w:sz w:val="24"/>
                <w:szCs w:val="24"/>
              </w:rPr>
              <w:t xml:space="preserve"> where there could be falling objects</w:t>
            </w:r>
            <w:r>
              <w:rPr>
                <w:rFonts w:cstheme="minorHAnsi"/>
                <w:sz w:val="24"/>
                <w:szCs w:val="24"/>
              </w:rPr>
              <w:t xml:space="preserve">, fencepost holes, roads, stock, </w:t>
            </w:r>
            <w:r w:rsidR="0043782C">
              <w:rPr>
                <w:rFonts w:cstheme="minorHAnsi"/>
                <w:sz w:val="24"/>
                <w:szCs w:val="24"/>
              </w:rPr>
              <w:t xml:space="preserve">steep banks, </w:t>
            </w:r>
            <w:r>
              <w:rPr>
                <w:rFonts w:cstheme="minorHAnsi"/>
                <w:sz w:val="24"/>
                <w:szCs w:val="24"/>
              </w:rPr>
              <w:t>public areas where people/children/other dogs are present)</w:t>
            </w:r>
            <w:r w:rsidR="006C6640">
              <w:rPr>
                <w:rFonts w:cstheme="minorHAnsi"/>
                <w:sz w:val="24"/>
                <w:szCs w:val="24"/>
              </w:rPr>
              <w:t>.</w:t>
            </w:r>
          </w:p>
        </w:tc>
        <w:tc>
          <w:tcPr>
            <w:tcW w:w="1277" w:type="dxa"/>
          </w:tcPr>
          <w:p w14:paraId="3F5BDBB5" w14:textId="627D5EDE" w:rsidR="005124A1" w:rsidRPr="00B16CF3" w:rsidRDefault="005124A1" w:rsidP="00B5145F">
            <w:pPr>
              <w:spacing w:after="60"/>
              <w:jc w:val="center"/>
              <w:rPr>
                <w:rFonts w:cstheme="minorHAnsi"/>
                <w:b/>
                <w:sz w:val="24"/>
                <w:szCs w:val="24"/>
              </w:rPr>
            </w:pPr>
            <w:r w:rsidRPr="00B16CF3">
              <w:rPr>
                <w:rFonts w:cstheme="minorHAnsi"/>
                <w:b/>
                <w:sz w:val="24"/>
                <w:szCs w:val="24"/>
              </w:rPr>
              <w:t>Low</w:t>
            </w:r>
          </w:p>
        </w:tc>
        <w:tc>
          <w:tcPr>
            <w:tcW w:w="1490" w:type="dxa"/>
          </w:tcPr>
          <w:p w14:paraId="420883B9" w14:textId="77777777" w:rsidR="005124A1" w:rsidRPr="00A85610" w:rsidRDefault="005124A1" w:rsidP="005124A1">
            <w:pPr>
              <w:spacing w:after="60"/>
              <w:rPr>
                <w:rFonts w:cstheme="minorHAnsi"/>
                <w:sz w:val="24"/>
                <w:szCs w:val="24"/>
              </w:rPr>
            </w:pPr>
          </w:p>
        </w:tc>
        <w:tc>
          <w:tcPr>
            <w:tcW w:w="1039" w:type="dxa"/>
          </w:tcPr>
          <w:p w14:paraId="5BB2294C" w14:textId="77777777" w:rsidR="005124A1" w:rsidRDefault="005124A1" w:rsidP="005124A1">
            <w:pPr>
              <w:spacing w:after="60"/>
              <w:rPr>
                <w:rFonts w:cstheme="minorHAnsi"/>
                <w:sz w:val="24"/>
                <w:szCs w:val="24"/>
              </w:rPr>
            </w:pPr>
          </w:p>
        </w:tc>
      </w:tr>
      <w:tr w:rsidR="006C6640" w14:paraId="1B437FFA" w14:textId="77777777" w:rsidTr="005F51CB">
        <w:tc>
          <w:tcPr>
            <w:tcW w:w="2813" w:type="dxa"/>
            <w:tcMar>
              <w:top w:w="85" w:type="dxa"/>
              <w:bottom w:w="85" w:type="dxa"/>
            </w:tcMar>
          </w:tcPr>
          <w:p w14:paraId="4AD98E73" w14:textId="77777777" w:rsidR="006C6640" w:rsidRDefault="006C6640" w:rsidP="005F51CB">
            <w:pPr>
              <w:spacing w:after="60"/>
              <w:rPr>
                <w:rFonts w:cstheme="minorHAnsi"/>
                <w:b/>
                <w:sz w:val="24"/>
                <w:szCs w:val="24"/>
              </w:rPr>
            </w:pPr>
            <w:r w:rsidRPr="00582453">
              <w:rPr>
                <w:rFonts w:cstheme="minorHAnsi"/>
                <w:b/>
                <w:sz w:val="24"/>
                <w:szCs w:val="24"/>
              </w:rPr>
              <w:t>Slip, trip hazards</w:t>
            </w:r>
          </w:p>
          <w:p w14:paraId="41ED7187" w14:textId="77777777" w:rsidR="00B16CF3" w:rsidRDefault="00B16CF3" w:rsidP="005F51CB">
            <w:pPr>
              <w:spacing w:after="60"/>
              <w:rPr>
                <w:rFonts w:cstheme="minorHAnsi"/>
                <w:b/>
                <w:sz w:val="24"/>
                <w:szCs w:val="24"/>
              </w:rPr>
            </w:pPr>
          </w:p>
          <w:p w14:paraId="073A499A" w14:textId="7B5E24E2" w:rsidR="00B16CF3" w:rsidRPr="00B16CF3" w:rsidRDefault="00B16CF3" w:rsidP="005F51CB">
            <w:pPr>
              <w:spacing w:after="60"/>
              <w:rPr>
                <w:rFonts w:cstheme="minorHAnsi"/>
                <w:sz w:val="24"/>
                <w:szCs w:val="24"/>
              </w:rPr>
            </w:pPr>
            <w:r>
              <w:rPr>
                <w:rFonts w:cstheme="minorHAnsi"/>
                <w:sz w:val="24"/>
                <w:szCs w:val="24"/>
              </w:rPr>
              <w:t>Falling over logs or vines, hidden obstacles, causing s</w:t>
            </w:r>
            <w:r w:rsidRPr="00B16CF3">
              <w:rPr>
                <w:rFonts w:cstheme="minorHAnsi"/>
                <w:sz w:val="24"/>
                <w:szCs w:val="24"/>
              </w:rPr>
              <w:t>prains, cuts, broken ankles or legs</w:t>
            </w:r>
            <w:r>
              <w:rPr>
                <w:rFonts w:cstheme="minorHAnsi"/>
                <w:sz w:val="24"/>
                <w:szCs w:val="24"/>
              </w:rPr>
              <w:t>, bang head, sticks in face/eyes</w:t>
            </w:r>
          </w:p>
        </w:tc>
        <w:tc>
          <w:tcPr>
            <w:tcW w:w="1073" w:type="dxa"/>
            <w:tcMar>
              <w:top w:w="85" w:type="dxa"/>
              <w:bottom w:w="85" w:type="dxa"/>
            </w:tcMar>
          </w:tcPr>
          <w:p w14:paraId="62265D81" w14:textId="045A641E" w:rsidR="006C6640" w:rsidRPr="00B16CF3" w:rsidRDefault="00B16CF3" w:rsidP="005F51CB">
            <w:pPr>
              <w:spacing w:after="60"/>
              <w:rPr>
                <w:rFonts w:cstheme="minorHAnsi"/>
                <w:b/>
                <w:sz w:val="24"/>
                <w:szCs w:val="24"/>
              </w:rPr>
            </w:pPr>
            <w:r w:rsidRPr="00B16CF3">
              <w:rPr>
                <w:rFonts w:cstheme="minorHAnsi"/>
                <w:b/>
                <w:sz w:val="24"/>
                <w:szCs w:val="24"/>
              </w:rPr>
              <w:t>Low</w:t>
            </w:r>
          </w:p>
        </w:tc>
        <w:tc>
          <w:tcPr>
            <w:tcW w:w="6256" w:type="dxa"/>
            <w:tcMar>
              <w:top w:w="85" w:type="dxa"/>
              <w:bottom w:w="85" w:type="dxa"/>
            </w:tcMar>
          </w:tcPr>
          <w:p w14:paraId="74DDFF6B" w14:textId="77777777" w:rsidR="006C6640" w:rsidRPr="00A85610" w:rsidRDefault="006C6640" w:rsidP="005F51CB">
            <w:pPr>
              <w:spacing w:after="60"/>
              <w:rPr>
                <w:rFonts w:cstheme="minorHAnsi"/>
                <w:sz w:val="24"/>
                <w:szCs w:val="24"/>
              </w:rPr>
            </w:pPr>
            <w:r w:rsidRPr="00A85610">
              <w:rPr>
                <w:rFonts w:cstheme="minorHAnsi"/>
                <w:sz w:val="24"/>
                <w:szCs w:val="24"/>
              </w:rPr>
              <w:t>Be aware of vines like blackberry, supplejack that can cause tripping.</w:t>
            </w:r>
          </w:p>
          <w:p w14:paraId="039C98BF" w14:textId="7FB40A81" w:rsidR="006C6640" w:rsidRDefault="006C6640" w:rsidP="005F51CB">
            <w:pPr>
              <w:spacing w:after="60"/>
              <w:rPr>
                <w:rFonts w:cstheme="minorHAnsi"/>
                <w:sz w:val="24"/>
                <w:szCs w:val="24"/>
              </w:rPr>
            </w:pPr>
            <w:r w:rsidRPr="00A85610">
              <w:rPr>
                <w:rFonts w:cstheme="minorHAnsi"/>
                <w:sz w:val="24"/>
                <w:szCs w:val="24"/>
              </w:rPr>
              <w:t xml:space="preserve">Take care </w:t>
            </w:r>
            <w:r>
              <w:rPr>
                <w:rFonts w:cstheme="minorHAnsi"/>
                <w:sz w:val="24"/>
                <w:szCs w:val="24"/>
              </w:rPr>
              <w:t xml:space="preserve">if walking across </w:t>
            </w:r>
            <w:r w:rsidRPr="00A85610">
              <w:rPr>
                <w:rFonts w:cstheme="minorHAnsi"/>
                <w:sz w:val="24"/>
                <w:szCs w:val="24"/>
              </w:rPr>
              <w:t>slippery</w:t>
            </w:r>
            <w:r>
              <w:rPr>
                <w:rFonts w:cstheme="minorHAnsi"/>
                <w:sz w:val="24"/>
                <w:szCs w:val="24"/>
              </w:rPr>
              <w:t xml:space="preserve"> surfaces and</w:t>
            </w:r>
            <w:r w:rsidRPr="00A85610">
              <w:rPr>
                <w:rFonts w:cstheme="minorHAnsi"/>
                <w:sz w:val="24"/>
                <w:szCs w:val="24"/>
              </w:rPr>
              <w:t xml:space="preserve"> tree roots when wet.</w:t>
            </w:r>
          </w:p>
          <w:p w14:paraId="3903EB61" w14:textId="044F1E46" w:rsidR="00B16CF3" w:rsidRPr="00A85610" w:rsidRDefault="00B16CF3" w:rsidP="005F51CB">
            <w:pPr>
              <w:spacing w:after="60"/>
              <w:rPr>
                <w:rFonts w:cstheme="minorHAnsi"/>
                <w:sz w:val="24"/>
                <w:szCs w:val="24"/>
              </w:rPr>
            </w:pPr>
            <w:r>
              <w:rPr>
                <w:rFonts w:cstheme="minorHAnsi"/>
                <w:sz w:val="24"/>
                <w:szCs w:val="24"/>
              </w:rPr>
              <w:t>Clearly mark any hazards (</w:t>
            </w:r>
            <w:proofErr w:type="gramStart"/>
            <w:r>
              <w:rPr>
                <w:rFonts w:cstheme="minorHAnsi"/>
                <w:sz w:val="24"/>
                <w:szCs w:val="24"/>
              </w:rPr>
              <w:t>e.g.</w:t>
            </w:r>
            <w:proofErr w:type="gramEnd"/>
            <w:r>
              <w:rPr>
                <w:rFonts w:cstheme="minorHAnsi"/>
                <w:sz w:val="24"/>
                <w:szCs w:val="24"/>
              </w:rPr>
              <w:t xml:space="preserve"> low branches or holes) and point these out to dog owners</w:t>
            </w:r>
          </w:p>
          <w:p w14:paraId="299C8804" w14:textId="77777777" w:rsidR="006C6640" w:rsidRPr="00A85610" w:rsidRDefault="006C6640" w:rsidP="005F51CB">
            <w:pPr>
              <w:spacing w:after="60"/>
              <w:rPr>
                <w:rFonts w:cstheme="minorHAnsi"/>
                <w:sz w:val="24"/>
                <w:szCs w:val="24"/>
              </w:rPr>
            </w:pPr>
            <w:r>
              <w:rPr>
                <w:rFonts w:cstheme="minorHAnsi"/>
                <w:sz w:val="24"/>
                <w:szCs w:val="24"/>
              </w:rPr>
              <w:t>PPE:  Footwear that offers good foot protection and has good grip.</w:t>
            </w:r>
          </w:p>
        </w:tc>
        <w:tc>
          <w:tcPr>
            <w:tcW w:w="1277" w:type="dxa"/>
          </w:tcPr>
          <w:p w14:paraId="751AD6DE" w14:textId="79E91160" w:rsidR="006C6640" w:rsidRPr="00B16CF3" w:rsidRDefault="00B16CF3" w:rsidP="00B16CF3">
            <w:pPr>
              <w:spacing w:after="60"/>
              <w:jc w:val="center"/>
              <w:rPr>
                <w:rFonts w:cstheme="minorHAnsi"/>
                <w:b/>
                <w:sz w:val="24"/>
                <w:szCs w:val="24"/>
              </w:rPr>
            </w:pPr>
            <w:r w:rsidRPr="00B16CF3">
              <w:rPr>
                <w:rFonts w:cstheme="minorHAnsi"/>
                <w:b/>
                <w:sz w:val="24"/>
                <w:szCs w:val="24"/>
              </w:rPr>
              <w:t>Low</w:t>
            </w:r>
          </w:p>
        </w:tc>
        <w:tc>
          <w:tcPr>
            <w:tcW w:w="1490" w:type="dxa"/>
          </w:tcPr>
          <w:p w14:paraId="21B2058D" w14:textId="77777777" w:rsidR="006C6640" w:rsidRPr="00A85610" w:rsidRDefault="006C6640" w:rsidP="005F51CB">
            <w:pPr>
              <w:spacing w:after="60"/>
              <w:rPr>
                <w:rFonts w:cstheme="minorHAnsi"/>
                <w:sz w:val="24"/>
                <w:szCs w:val="24"/>
              </w:rPr>
            </w:pPr>
          </w:p>
        </w:tc>
        <w:tc>
          <w:tcPr>
            <w:tcW w:w="1039" w:type="dxa"/>
          </w:tcPr>
          <w:p w14:paraId="458BB249" w14:textId="77777777" w:rsidR="006C6640" w:rsidRPr="00A85610" w:rsidRDefault="006C6640" w:rsidP="005F51CB">
            <w:pPr>
              <w:spacing w:after="60"/>
              <w:rPr>
                <w:rFonts w:cstheme="minorHAnsi"/>
                <w:sz w:val="24"/>
                <w:szCs w:val="24"/>
              </w:rPr>
            </w:pPr>
          </w:p>
        </w:tc>
      </w:tr>
      <w:tr w:rsidR="006C6640" w14:paraId="5667391D" w14:textId="77777777" w:rsidTr="005F51CB">
        <w:tc>
          <w:tcPr>
            <w:tcW w:w="2813" w:type="dxa"/>
            <w:tcMar>
              <w:top w:w="85" w:type="dxa"/>
              <w:bottom w:w="85" w:type="dxa"/>
            </w:tcMar>
          </w:tcPr>
          <w:p w14:paraId="07914B0D" w14:textId="77777777" w:rsidR="006C6640" w:rsidRDefault="006C6640" w:rsidP="005F51CB">
            <w:pPr>
              <w:spacing w:after="60"/>
              <w:rPr>
                <w:rFonts w:cstheme="minorHAnsi"/>
                <w:sz w:val="24"/>
                <w:szCs w:val="24"/>
              </w:rPr>
            </w:pPr>
            <w:r w:rsidRPr="00582453">
              <w:rPr>
                <w:rFonts w:cstheme="minorHAnsi"/>
                <w:b/>
                <w:sz w:val="24"/>
                <w:szCs w:val="24"/>
              </w:rPr>
              <w:t>Blown dust, sand, debris</w:t>
            </w:r>
            <w:r w:rsidRPr="00A85610">
              <w:rPr>
                <w:rFonts w:cstheme="minorHAnsi"/>
                <w:sz w:val="24"/>
                <w:szCs w:val="24"/>
              </w:rPr>
              <w:t xml:space="preserve">. </w:t>
            </w:r>
          </w:p>
          <w:p w14:paraId="27C60B20" w14:textId="77777777" w:rsidR="006B041B" w:rsidRDefault="006B041B" w:rsidP="005F51CB">
            <w:pPr>
              <w:spacing w:after="60"/>
              <w:rPr>
                <w:rFonts w:cstheme="minorHAnsi"/>
                <w:sz w:val="24"/>
                <w:szCs w:val="24"/>
              </w:rPr>
            </w:pPr>
          </w:p>
          <w:p w14:paraId="6BF8F229" w14:textId="29C28DC8" w:rsidR="006C6640" w:rsidRDefault="006C6640" w:rsidP="005F51CB">
            <w:pPr>
              <w:spacing w:after="60"/>
              <w:rPr>
                <w:rFonts w:cstheme="minorHAnsi"/>
                <w:sz w:val="24"/>
                <w:szCs w:val="24"/>
              </w:rPr>
            </w:pPr>
            <w:r w:rsidRPr="00A85610">
              <w:rPr>
                <w:rFonts w:cstheme="minorHAnsi"/>
                <w:sz w:val="24"/>
                <w:szCs w:val="24"/>
              </w:rPr>
              <w:lastRenderedPageBreak/>
              <w:t>Sharp bush causing puncture wounds and eye injury</w:t>
            </w:r>
          </w:p>
        </w:tc>
        <w:tc>
          <w:tcPr>
            <w:tcW w:w="1073" w:type="dxa"/>
            <w:tcMar>
              <w:top w:w="85" w:type="dxa"/>
              <w:bottom w:w="85" w:type="dxa"/>
            </w:tcMar>
          </w:tcPr>
          <w:p w14:paraId="486EF0D3" w14:textId="5AA0818A" w:rsidR="006C6640" w:rsidRPr="00B16CF3" w:rsidRDefault="00C4399B" w:rsidP="005F51CB">
            <w:pPr>
              <w:spacing w:after="60"/>
              <w:rPr>
                <w:rFonts w:cstheme="minorHAnsi"/>
                <w:b/>
                <w:sz w:val="24"/>
                <w:szCs w:val="24"/>
              </w:rPr>
            </w:pPr>
            <w:r w:rsidRPr="00B16CF3">
              <w:rPr>
                <w:rFonts w:cstheme="minorHAnsi"/>
                <w:b/>
                <w:sz w:val="24"/>
                <w:szCs w:val="24"/>
              </w:rPr>
              <w:lastRenderedPageBreak/>
              <w:t>Low</w:t>
            </w:r>
          </w:p>
        </w:tc>
        <w:tc>
          <w:tcPr>
            <w:tcW w:w="6256" w:type="dxa"/>
            <w:tcMar>
              <w:top w:w="85" w:type="dxa"/>
              <w:bottom w:w="85" w:type="dxa"/>
            </w:tcMar>
          </w:tcPr>
          <w:p w14:paraId="6319B813" w14:textId="77777777" w:rsidR="006C6640" w:rsidRPr="006C6640" w:rsidRDefault="006C6640" w:rsidP="005F51CB">
            <w:pPr>
              <w:spacing w:after="60"/>
              <w:rPr>
                <w:rFonts w:cstheme="minorHAnsi"/>
                <w:sz w:val="24"/>
                <w:szCs w:val="24"/>
              </w:rPr>
            </w:pPr>
            <w:r w:rsidRPr="006C6640">
              <w:rPr>
                <w:rFonts w:cstheme="minorHAnsi"/>
                <w:sz w:val="24"/>
                <w:szCs w:val="24"/>
              </w:rPr>
              <w:t>Wear glasses/sunglasses/goggles</w:t>
            </w:r>
          </w:p>
          <w:p w14:paraId="6CB7A08B" w14:textId="77777777" w:rsidR="006C6640" w:rsidRPr="006C6640" w:rsidRDefault="006C6640" w:rsidP="005F51CB">
            <w:pPr>
              <w:spacing w:after="60"/>
              <w:rPr>
                <w:rFonts w:cstheme="minorHAnsi"/>
                <w:sz w:val="24"/>
                <w:szCs w:val="24"/>
              </w:rPr>
            </w:pPr>
          </w:p>
          <w:p w14:paraId="5B96E70F" w14:textId="77777777" w:rsidR="006C6640" w:rsidRPr="006C6640" w:rsidRDefault="006C6640" w:rsidP="005F51CB">
            <w:pPr>
              <w:spacing w:after="60"/>
              <w:rPr>
                <w:rFonts w:cstheme="minorHAnsi"/>
                <w:sz w:val="24"/>
                <w:szCs w:val="24"/>
              </w:rPr>
            </w:pPr>
          </w:p>
          <w:p w14:paraId="472B2050" w14:textId="77777777" w:rsidR="006C6640" w:rsidRPr="006C6640" w:rsidRDefault="006C6640" w:rsidP="005F51CB">
            <w:pPr>
              <w:spacing w:after="60"/>
              <w:rPr>
                <w:rFonts w:cstheme="minorHAnsi"/>
                <w:b/>
                <w:sz w:val="24"/>
                <w:szCs w:val="24"/>
              </w:rPr>
            </w:pPr>
            <w:r w:rsidRPr="006C6640">
              <w:rPr>
                <w:rFonts w:cstheme="minorHAnsi"/>
                <w:b/>
                <w:sz w:val="24"/>
                <w:szCs w:val="24"/>
              </w:rPr>
              <w:t xml:space="preserve">PPE: </w:t>
            </w:r>
            <w:r w:rsidRPr="006C6640">
              <w:rPr>
                <w:rFonts w:cstheme="minorHAnsi"/>
                <w:sz w:val="24"/>
                <w:szCs w:val="24"/>
              </w:rPr>
              <w:t>Glasses/sunglasses/goggles</w:t>
            </w:r>
          </w:p>
        </w:tc>
        <w:tc>
          <w:tcPr>
            <w:tcW w:w="1277" w:type="dxa"/>
          </w:tcPr>
          <w:p w14:paraId="5C836C2F" w14:textId="0D8B42F3" w:rsidR="006C6640" w:rsidRPr="00B16CF3" w:rsidRDefault="00C4399B" w:rsidP="00B5145F">
            <w:pPr>
              <w:spacing w:after="60"/>
              <w:jc w:val="center"/>
              <w:rPr>
                <w:rFonts w:cstheme="minorHAnsi"/>
                <w:b/>
                <w:sz w:val="24"/>
                <w:szCs w:val="24"/>
              </w:rPr>
            </w:pPr>
            <w:r w:rsidRPr="00B16CF3">
              <w:rPr>
                <w:rFonts w:cstheme="minorHAnsi"/>
                <w:b/>
                <w:sz w:val="24"/>
                <w:szCs w:val="24"/>
              </w:rPr>
              <w:lastRenderedPageBreak/>
              <w:t>Low</w:t>
            </w:r>
          </w:p>
        </w:tc>
        <w:tc>
          <w:tcPr>
            <w:tcW w:w="1490" w:type="dxa"/>
          </w:tcPr>
          <w:p w14:paraId="38DA4016" w14:textId="77777777" w:rsidR="006C6640" w:rsidRPr="00A85610" w:rsidRDefault="006C6640" w:rsidP="005F51CB">
            <w:pPr>
              <w:spacing w:after="60"/>
              <w:rPr>
                <w:rFonts w:cstheme="minorHAnsi"/>
                <w:sz w:val="24"/>
                <w:szCs w:val="24"/>
              </w:rPr>
            </w:pPr>
          </w:p>
        </w:tc>
        <w:tc>
          <w:tcPr>
            <w:tcW w:w="1039" w:type="dxa"/>
          </w:tcPr>
          <w:p w14:paraId="27D94CE2" w14:textId="77777777" w:rsidR="006C6640" w:rsidRPr="00A85610" w:rsidRDefault="006C6640" w:rsidP="005F51CB">
            <w:pPr>
              <w:spacing w:after="60"/>
              <w:rPr>
                <w:rFonts w:cstheme="minorHAnsi"/>
                <w:sz w:val="24"/>
                <w:szCs w:val="24"/>
              </w:rPr>
            </w:pPr>
          </w:p>
        </w:tc>
      </w:tr>
      <w:tr w:rsidR="006C6640" w14:paraId="030642A0" w14:textId="77777777" w:rsidTr="005F51CB">
        <w:tc>
          <w:tcPr>
            <w:tcW w:w="2813" w:type="dxa"/>
            <w:tcMar>
              <w:top w:w="85" w:type="dxa"/>
              <w:bottom w:w="85" w:type="dxa"/>
            </w:tcMar>
          </w:tcPr>
          <w:p w14:paraId="423E50C8" w14:textId="77777777" w:rsidR="006C6640" w:rsidRPr="00582453" w:rsidRDefault="006C6640" w:rsidP="005F51CB">
            <w:pPr>
              <w:spacing w:after="60"/>
              <w:rPr>
                <w:rFonts w:ascii="Calibri" w:hAnsi="Calibri" w:cs="Calibri"/>
                <w:b/>
                <w:sz w:val="24"/>
                <w:szCs w:val="24"/>
              </w:rPr>
            </w:pPr>
            <w:r w:rsidRPr="00582453">
              <w:rPr>
                <w:rFonts w:ascii="Calibri" w:hAnsi="Calibri" w:cs="Calibri"/>
                <w:b/>
                <w:sz w:val="24"/>
                <w:szCs w:val="24"/>
              </w:rPr>
              <w:t xml:space="preserve">Poison bait stations and traps in the area </w:t>
            </w:r>
          </w:p>
          <w:p w14:paraId="6BADF048" w14:textId="77777777" w:rsidR="006C6640" w:rsidRPr="006B041B" w:rsidRDefault="006C6640" w:rsidP="005F51CB">
            <w:pPr>
              <w:spacing w:after="60"/>
              <w:rPr>
                <w:rFonts w:ascii="Calibri" w:hAnsi="Calibri" w:cs="Calibri"/>
                <w:sz w:val="24"/>
                <w:szCs w:val="24"/>
              </w:rPr>
            </w:pPr>
          </w:p>
          <w:p w14:paraId="27F91EA4" w14:textId="7C25ABB3" w:rsidR="006C6640" w:rsidRDefault="006C6640" w:rsidP="005F51CB">
            <w:pPr>
              <w:spacing w:after="60"/>
              <w:rPr>
                <w:rFonts w:ascii="Calibri" w:hAnsi="Calibri" w:cs="Calibri"/>
              </w:rPr>
            </w:pPr>
            <w:r w:rsidRPr="006B041B">
              <w:rPr>
                <w:rFonts w:ascii="Calibri" w:hAnsi="Calibri" w:cs="Calibri"/>
                <w:sz w:val="24"/>
                <w:szCs w:val="24"/>
              </w:rPr>
              <w:t xml:space="preserve">Trainers or </w:t>
            </w:r>
            <w:r w:rsidR="00523B4F" w:rsidRPr="006B041B">
              <w:rPr>
                <w:rFonts w:ascii="Calibri" w:hAnsi="Calibri" w:cs="Calibri"/>
                <w:sz w:val="24"/>
                <w:szCs w:val="24"/>
              </w:rPr>
              <w:t>public</w:t>
            </w:r>
            <w:r w:rsidRPr="006B041B">
              <w:rPr>
                <w:rFonts w:ascii="Calibri" w:hAnsi="Calibri" w:cs="Calibri"/>
                <w:sz w:val="24"/>
                <w:szCs w:val="24"/>
              </w:rPr>
              <w:t xml:space="preserve"> have unexpected significant contact with bait stations or trap boxes.</w:t>
            </w:r>
            <w:r w:rsidRPr="002C786C">
              <w:rPr>
                <w:rFonts w:ascii="Calibri" w:hAnsi="Calibri" w:cs="Calibri"/>
              </w:rPr>
              <w:t xml:space="preserve">  </w:t>
            </w:r>
          </w:p>
          <w:p w14:paraId="7F7A0DF3" w14:textId="77777777" w:rsidR="00B5145F" w:rsidRDefault="00B5145F" w:rsidP="005F51CB">
            <w:pPr>
              <w:spacing w:after="60"/>
              <w:rPr>
                <w:rFonts w:ascii="Calibri" w:hAnsi="Calibri" w:cs="Calibri"/>
              </w:rPr>
            </w:pPr>
          </w:p>
          <w:p w14:paraId="0AE7DC04" w14:textId="1ED14128" w:rsidR="006C6640" w:rsidRPr="00A85610" w:rsidRDefault="006C6640" w:rsidP="005F51CB">
            <w:pPr>
              <w:spacing w:after="60"/>
              <w:rPr>
                <w:rFonts w:cstheme="minorHAnsi"/>
                <w:sz w:val="24"/>
                <w:szCs w:val="24"/>
              </w:rPr>
            </w:pPr>
            <w:r>
              <w:rPr>
                <w:rFonts w:cstheme="minorHAnsi"/>
                <w:sz w:val="24"/>
                <w:szCs w:val="24"/>
              </w:rPr>
              <w:t>Injured dogs, poisoned dogs</w:t>
            </w:r>
            <w:r w:rsidR="006B041B">
              <w:rPr>
                <w:rFonts w:cstheme="minorHAnsi"/>
                <w:sz w:val="24"/>
                <w:szCs w:val="24"/>
              </w:rPr>
              <w:t>, injured or poisoned people.</w:t>
            </w:r>
            <w:r w:rsidR="00B16CF3">
              <w:rPr>
                <w:rFonts w:cstheme="minorHAnsi"/>
                <w:sz w:val="24"/>
                <w:szCs w:val="24"/>
              </w:rPr>
              <w:t xml:space="preserve">  Trapped, broken fingers or hands</w:t>
            </w:r>
          </w:p>
        </w:tc>
        <w:tc>
          <w:tcPr>
            <w:tcW w:w="1073" w:type="dxa"/>
            <w:tcMar>
              <w:top w:w="85" w:type="dxa"/>
              <w:bottom w:w="85" w:type="dxa"/>
            </w:tcMar>
          </w:tcPr>
          <w:p w14:paraId="7BF0419E" w14:textId="3438411F" w:rsidR="006C6640" w:rsidRPr="00B16CF3" w:rsidRDefault="00C4399B" w:rsidP="005F51CB">
            <w:pPr>
              <w:spacing w:after="60"/>
              <w:rPr>
                <w:rFonts w:cstheme="minorHAnsi"/>
                <w:b/>
                <w:sz w:val="24"/>
                <w:szCs w:val="24"/>
              </w:rPr>
            </w:pPr>
            <w:r w:rsidRPr="00B16CF3">
              <w:rPr>
                <w:rFonts w:cstheme="minorHAnsi"/>
                <w:b/>
                <w:sz w:val="24"/>
                <w:szCs w:val="24"/>
              </w:rPr>
              <w:t>Low</w:t>
            </w:r>
          </w:p>
        </w:tc>
        <w:tc>
          <w:tcPr>
            <w:tcW w:w="6256" w:type="dxa"/>
            <w:tcMar>
              <w:top w:w="85" w:type="dxa"/>
              <w:bottom w:w="85" w:type="dxa"/>
            </w:tcMar>
          </w:tcPr>
          <w:p w14:paraId="4B124521" w14:textId="77777777" w:rsidR="006C6640" w:rsidRPr="006B041B" w:rsidRDefault="006C6640" w:rsidP="005F51CB">
            <w:pPr>
              <w:rPr>
                <w:rFonts w:ascii="Calibri" w:hAnsi="Calibri" w:cs="Calibri"/>
                <w:sz w:val="24"/>
                <w:szCs w:val="24"/>
              </w:rPr>
            </w:pPr>
            <w:r w:rsidRPr="006B041B">
              <w:rPr>
                <w:rFonts w:ascii="Calibri" w:hAnsi="Calibri" w:cs="Calibri"/>
                <w:sz w:val="24"/>
                <w:szCs w:val="24"/>
              </w:rPr>
              <w:t xml:space="preserve">Warning signage in place. </w:t>
            </w:r>
          </w:p>
          <w:p w14:paraId="16F2F136" w14:textId="77777777" w:rsidR="006C6640" w:rsidRPr="006B041B" w:rsidRDefault="006C6640" w:rsidP="005F51CB">
            <w:pPr>
              <w:rPr>
                <w:rFonts w:ascii="Calibri" w:hAnsi="Calibri" w:cs="Calibri"/>
                <w:sz w:val="24"/>
                <w:szCs w:val="24"/>
              </w:rPr>
            </w:pPr>
          </w:p>
          <w:p w14:paraId="011C5F84" w14:textId="703CE301" w:rsidR="006C6640" w:rsidRPr="006B041B" w:rsidRDefault="006C6640" w:rsidP="005F51CB">
            <w:pPr>
              <w:rPr>
                <w:rFonts w:ascii="Calibri" w:hAnsi="Calibri" w:cs="Calibri"/>
                <w:sz w:val="24"/>
                <w:szCs w:val="24"/>
              </w:rPr>
            </w:pPr>
            <w:r w:rsidRPr="006B041B">
              <w:rPr>
                <w:rFonts w:ascii="Calibri" w:hAnsi="Calibri" w:cs="Calibri"/>
                <w:sz w:val="24"/>
                <w:szCs w:val="24"/>
              </w:rPr>
              <w:t>Only approved handlers to operate traps or bait stations</w:t>
            </w:r>
            <w:r w:rsidR="006B041B">
              <w:rPr>
                <w:rFonts w:ascii="Calibri" w:hAnsi="Calibri" w:cs="Calibri"/>
                <w:sz w:val="24"/>
                <w:szCs w:val="24"/>
              </w:rPr>
              <w:t xml:space="preserve"> if necessary</w:t>
            </w:r>
            <w:r w:rsidRPr="006B041B">
              <w:rPr>
                <w:rFonts w:ascii="Calibri" w:hAnsi="Calibri" w:cs="Calibri"/>
                <w:sz w:val="24"/>
                <w:szCs w:val="24"/>
              </w:rPr>
              <w:t>.</w:t>
            </w:r>
          </w:p>
          <w:p w14:paraId="3888F597" w14:textId="77777777" w:rsidR="006C6640" w:rsidRPr="006B041B" w:rsidRDefault="006C6640" w:rsidP="005F51CB">
            <w:pPr>
              <w:rPr>
                <w:rFonts w:ascii="Calibri" w:hAnsi="Calibri" w:cs="Calibri"/>
                <w:sz w:val="24"/>
                <w:szCs w:val="24"/>
              </w:rPr>
            </w:pPr>
          </w:p>
          <w:p w14:paraId="794262E4" w14:textId="4ACEE510" w:rsidR="006C6640" w:rsidRPr="006B041B" w:rsidRDefault="006C6640" w:rsidP="005F51CB">
            <w:pPr>
              <w:rPr>
                <w:rFonts w:ascii="Calibri" w:hAnsi="Calibri" w:cs="Calibri"/>
                <w:sz w:val="24"/>
                <w:szCs w:val="24"/>
              </w:rPr>
            </w:pPr>
            <w:r w:rsidRPr="006B041B">
              <w:rPr>
                <w:rFonts w:ascii="Calibri" w:hAnsi="Calibri" w:cs="Calibri"/>
                <w:sz w:val="24"/>
                <w:szCs w:val="24"/>
              </w:rPr>
              <w:t>Trainers</w:t>
            </w:r>
            <w:r w:rsidR="006B041B">
              <w:rPr>
                <w:rFonts w:ascii="Calibri" w:hAnsi="Calibri" w:cs="Calibri"/>
                <w:sz w:val="24"/>
                <w:szCs w:val="24"/>
              </w:rPr>
              <w:t xml:space="preserve">/dog owners </w:t>
            </w:r>
            <w:r w:rsidR="00B16CF3">
              <w:rPr>
                <w:rFonts w:ascii="Calibri" w:hAnsi="Calibri" w:cs="Calibri"/>
                <w:sz w:val="24"/>
                <w:szCs w:val="24"/>
              </w:rPr>
              <w:t xml:space="preserve">advised not to touch any trap boxes or bait stations in the area, </w:t>
            </w:r>
            <w:r w:rsidRPr="006B041B">
              <w:rPr>
                <w:rFonts w:ascii="Calibri" w:hAnsi="Calibri" w:cs="Calibri"/>
                <w:sz w:val="24"/>
                <w:szCs w:val="24"/>
              </w:rPr>
              <w:t>notified before starting</w:t>
            </w:r>
            <w:r w:rsidR="006B041B">
              <w:rPr>
                <w:rFonts w:ascii="Calibri" w:hAnsi="Calibri" w:cs="Calibri"/>
                <w:sz w:val="24"/>
                <w:szCs w:val="24"/>
              </w:rPr>
              <w:t>,</w:t>
            </w:r>
            <w:r w:rsidRPr="006B041B">
              <w:rPr>
                <w:rFonts w:ascii="Calibri" w:hAnsi="Calibri" w:cs="Calibri"/>
                <w:sz w:val="24"/>
                <w:szCs w:val="24"/>
              </w:rPr>
              <w:t xml:space="preserve"> of risk associated with contacting with either, </w:t>
            </w:r>
            <w:proofErr w:type="gramStart"/>
            <w:r w:rsidRPr="006B041B">
              <w:rPr>
                <w:rFonts w:ascii="Calibri" w:hAnsi="Calibri" w:cs="Calibri"/>
                <w:sz w:val="24"/>
                <w:szCs w:val="24"/>
              </w:rPr>
              <w:t>and</w:t>
            </w:r>
            <w:proofErr w:type="gramEnd"/>
            <w:r w:rsidRPr="006B041B">
              <w:rPr>
                <w:rFonts w:ascii="Calibri" w:hAnsi="Calibri" w:cs="Calibri"/>
                <w:sz w:val="24"/>
                <w:szCs w:val="24"/>
              </w:rPr>
              <w:t xml:space="preserve"> directed to maintain a reasonable distance away.  Minors to be </w:t>
            </w:r>
            <w:proofErr w:type="gramStart"/>
            <w:r w:rsidRPr="006B041B">
              <w:rPr>
                <w:rFonts w:ascii="Calibri" w:hAnsi="Calibri" w:cs="Calibri"/>
                <w:sz w:val="24"/>
                <w:szCs w:val="24"/>
              </w:rPr>
              <w:t>supervised at all times</w:t>
            </w:r>
            <w:proofErr w:type="gramEnd"/>
            <w:r w:rsidRPr="006B041B">
              <w:rPr>
                <w:rFonts w:ascii="Calibri" w:hAnsi="Calibri" w:cs="Calibri"/>
                <w:sz w:val="24"/>
                <w:szCs w:val="24"/>
              </w:rPr>
              <w:t xml:space="preserve">.  </w:t>
            </w:r>
          </w:p>
          <w:p w14:paraId="02D8C39C" w14:textId="77777777" w:rsidR="006C6640" w:rsidRPr="006B041B" w:rsidRDefault="006C6640" w:rsidP="005F51CB">
            <w:pPr>
              <w:rPr>
                <w:rFonts w:ascii="Calibri" w:hAnsi="Calibri" w:cs="Calibri"/>
                <w:sz w:val="24"/>
                <w:szCs w:val="24"/>
              </w:rPr>
            </w:pPr>
          </w:p>
          <w:p w14:paraId="50D4F809" w14:textId="21EACF90" w:rsidR="006C6640" w:rsidRPr="006C6640" w:rsidRDefault="006C6640" w:rsidP="005F51CB">
            <w:pPr>
              <w:spacing w:after="60"/>
              <w:rPr>
                <w:rFonts w:cstheme="minorHAnsi"/>
                <w:sz w:val="24"/>
                <w:szCs w:val="24"/>
              </w:rPr>
            </w:pPr>
            <w:r w:rsidRPr="006B041B">
              <w:rPr>
                <w:rFonts w:ascii="Calibri" w:hAnsi="Calibri" w:cs="Calibri"/>
                <w:sz w:val="24"/>
                <w:szCs w:val="24"/>
              </w:rPr>
              <w:t xml:space="preserve">First aid available </w:t>
            </w:r>
            <w:r w:rsidR="00B5145F">
              <w:rPr>
                <w:rFonts w:ascii="Calibri" w:hAnsi="Calibri" w:cs="Calibri"/>
                <w:sz w:val="24"/>
                <w:szCs w:val="24"/>
              </w:rPr>
              <w:t>and clearly visible</w:t>
            </w:r>
            <w:r w:rsidRPr="006B041B">
              <w:rPr>
                <w:rFonts w:ascii="Calibri" w:hAnsi="Calibri" w:cs="Calibri"/>
                <w:sz w:val="24"/>
                <w:szCs w:val="24"/>
              </w:rPr>
              <w:t>.  111 call response if exposure is suspected.</w:t>
            </w:r>
          </w:p>
        </w:tc>
        <w:tc>
          <w:tcPr>
            <w:tcW w:w="1277" w:type="dxa"/>
          </w:tcPr>
          <w:p w14:paraId="153C4C3D" w14:textId="3D73DC30" w:rsidR="006C6640" w:rsidRPr="00B16CF3" w:rsidRDefault="00C4399B" w:rsidP="00B5145F">
            <w:pPr>
              <w:spacing w:after="60"/>
              <w:jc w:val="center"/>
              <w:rPr>
                <w:rFonts w:cstheme="minorHAnsi"/>
                <w:b/>
                <w:sz w:val="24"/>
                <w:szCs w:val="24"/>
              </w:rPr>
            </w:pPr>
            <w:r w:rsidRPr="00B16CF3">
              <w:rPr>
                <w:rFonts w:cstheme="minorHAnsi"/>
                <w:b/>
                <w:sz w:val="24"/>
                <w:szCs w:val="24"/>
              </w:rPr>
              <w:t>Low</w:t>
            </w:r>
          </w:p>
        </w:tc>
        <w:tc>
          <w:tcPr>
            <w:tcW w:w="1490" w:type="dxa"/>
          </w:tcPr>
          <w:p w14:paraId="454577E8" w14:textId="77777777" w:rsidR="006C6640" w:rsidRPr="00A85610" w:rsidRDefault="006C6640" w:rsidP="005F51CB">
            <w:pPr>
              <w:spacing w:after="60"/>
              <w:rPr>
                <w:rFonts w:cstheme="minorHAnsi"/>
                <w:sz w:val="24"/>
                <w:szCs w:val="24"/>
              </w:rPr>
            </w:pPr>
          </w:p>
        </w:tc>
        <w:tc>
          <w:tcPr>
            <w:tcW w:w="1039" w:type="dxa"/>
          </w:tcPr>
          <w:p w14:paraId="1515DE85" w14:textId="77777777" w:rsidR="006C6640" w:rsidRPr="00A85610" w:rsidRDefault="006C6640" w:rsidP="005F51CB">
            <w:pPr>
              <w:spacing w:after="60"/>
              <w:rPr>
                <w:rFonts w:cstheme="minorHAnsi"/>
                <w:sz w:val="24"/>
                <w:szCs w:val="24"/>
              </w:rPr>
            </w:pPr>
          </w:p>
        </w:tc>
      </w:tr>
      <w:tr w:rsidR="005124A1" w14:paraId="2EAA6D1E" w14:textId="77777777" w:rsidTr="00813852">
        <w:tc>
          <w:tcPr>
            <w:tcW w:w="2813" w:type="dxa"/>
            <w:tcMar>
              <w:top w:w="85" w:type="dxa"/>
              <w:bottom w:w="85" w:type="dxa"/>
            </w:tcMar>
          </w:tcPr>
          <w:p w14:paraId="78C57449" w14:textId="14B37FE1" w:rsidR="005124A1" w:rsidRPr="006B041B" w:rsidRDefault="005124A1" w:rsidP="005124A1">
            <w:pPr>
              <w:spacing w:after="60"/>
              <w:rPr>
                <w:rFonts w:ascii="Calibri" w:hAnsi="Calibri" w:cs="Calibri"/>
                <w:sz w:val="24"/>
                <w:szCs w:val="24"/>
              </w:rPr>
            </w:pPr>
            <w:r w:rsidRPr="00582453">
              <w:rPr>
                <w:rFonts w:ascii="Calibri" w:hAnsi="Calibri" w:cs="Calibri"/>
                <w:b/>
                <w:sz w:val="24"/>
                <w:szCs w:val="24"/>
              </w:rPr>
              <w:t>Working around</w:t>
            </w:r>
            <w:r w:rsidR="00582453">
              <w:rPr>
                <w:rFonts w:ascii="Calibri" w:hAnsi="Calibri" w:cs="Calibri"/>
                <w:b/>
                <w:sz w:val="24"/>
                <w:szCs w:val="24"/>
              </w:rPr>
              <w:t xml:space="preserve"> dogs </w:t>
            </w:r>
            <w:r w:rsidR="00582453" w:rsidRPr="00582453">
              <w:rPr>
                <w:rFonts w:ascii="Calibri" w:hAnsi="Calibri" w:cs="Calibri"/>
                <w:sz w:val="24"/>
                <w:szCs w:val="24"/>
              </w:rPr>
              <w:t>(</w:t>
            </w:r>
            <w:r w:rsidR="00523B4F">
              <w:rPr>
                <w:rFonts w:ascii="Calibri" w:hAnsi="Calibri" w:cs="Calibri"/>
                <w:sz w:val="24"/>
                <w:szCs w:val="24"/>
              </w:rPr>
              <w:t>e.g.,</w:t>
            </w:r>
            <w:r w:rsidR="00582453">
              <w:rPr>
                <w:rFonts w:ascii="Calibri" w:hAnsi="Calibri" w:cs="Calibri"/>
                <w:sz w:val="24"/>
                <w:szCs w:val="24"/>
              </w:rPr>
              <w:t xml:space="preserve"> </w:t>
            </w:r>
            <w:r w:rsidRPr="006B041B">
              <w:rPr>
                <w:rFonts w:ascii="Calibri" w:hAnsi="Calibri" w:cs="Calibri"/>
                <w:sz w:val="24"/>
                <w:szCs w:val="24"/>
              </w:rPr>
              <w:t>pet dogs, hunting dogs, indicator dogs</w:t>
            </w:r>
            <w:r w:rsidR="00582453">
              <w:rPr>
                <w:rFonts w:ascii="Calibri" w:hAnsi="Calibri" w:cs="Calibri"/>
                <w:sz w:val="24"/>
                <w:szCs w:val="24"/>
              </w:rPr>
              <w:t>)</w:t>
            </w:r>
            <w:r w:rsidRPr="006B041B">
              <w:rPr>
                <w:rFonts w:ascii="Calibri" w:hAnsi="Calibri" w:cs="Calibri"/>
                <w:sz w:val="24"/>
                <w:szCs w:val="24"/>
              </w:rPr>
              <w:t xml:space="preserve"> </w:t>
            </w:r>
          </w:p>
          <w:p w14:paraId="19030D08" w14:textId="77777777" w:rsidR="005124A1" w:rsidRDefault="005124A1" w:rsidP="005124A1">
            <w:pPr>
              <w:spacing w:after="60"/>
              <w:rPr>
                <w:rFonts w:ascii="Calibri" w:hAnsi="Calibri" w:cs="Calibri"/>
              </w:rPr>
            </w:pPr>
          </w:p>
          <w:p w14:paraId="4A0B04C3" w14:textId="464E1687" w:rsidR="005124A1" w:rsidRPr="00A85610" w:rsidRDefault="005124A1" w:rsidP="005124A1">
            <w:pPr>
              <w:spacing w:after="60"/>
              <w:rPr>
                <w:rFonts w:cstheme="minorHAnsi"/>
                <w:sz w:val="24"/>
                <w:szCs w:val="24"/>
              </w:rPr>
            </w:pPr>
            <w:r>
              <w:rPr>
                <w:rFonts w:cstheme="minorHAnsi"/>
                <w:sz w:val="24"/>
                <w:szCs w:val="24"/>
              </w:rPr>
              <w:t>Dog bites, scratches, tetanus, infection, death</w:t>
            </w:r>
          </w:p>
        </w:tc>
        <w:tc>
          <w:tcPr>
            <w:tcW w:w="1073" w:type="dxa"/>
            <w:tcMar>
              <w:top w:w="85" w:type="dxa"/>
              <w:bottom w:w="85" w:type="dxa"/>
            </w:tcMar>
          </w:tcPr>
          <w:p w14:paraId="23C28A94" w14:textId="01252653" w:rsidR="005124A1" w:rsidRPr="00B16CF3" w:rsidRDefault="005124A1" w:rsidP="005124A1">
            <w:pPr>
              <w:spacing w:after="60"/>
              <w:rPr>
                <w:rFonts w:cstheme="minorHAnsi"/>
                <w:b/>
                <w:sz w:val="24"/>
                <w:szCs w:val="24"/>
              </w:rPr>
            </w:pPr>
            <w:r w:rsidRPr="00B16CF3">
              <w:rPr>
                <w:rFonts w:cstheme="minorHAnsi"/>
                <w:b/>
                <w:sz w:val="24"/>
                <w:szCs w:val="24"/>
              </w:rPr>
              <w:t>Medium</w:t>
            </w:r>
          </w:p>
        </w:tc>
        <w:tc>
          <w:tcPr>
            <w:tcW w:w="6256" w:type="dxa"/>
            <w:tcMar>
              <w:top w:w="85" w:type="dxa"/>
              <w:bottom w:w="85" w:type="dxa"/>
            </w:tcMar>
          </w:tcPr>
          <w:p w14:paraId="461964AA" w14:textId="20914F52" w:rsidR="005124A1" w:rsidRPr="006B041B" w:rsidRDefault="005124A1" w:rsidP="005124A1">
            <w:pPr>
              <w:spacing w:after="60"/>
              <w:rPr>
                <w:rFonts w:ascii="Calibri" w:hAnsi="Calibri" w:cs="Calibri"/>
                <w:sz w:val="24"/>
                <w:szCs w:val="24"/>
              </w:rPr>
            </w:pPr>
            <w:r w:rsidRPr="006B041B">
              <w:rPr>
                <w:rFonts w:ascii="Calibri" w:hAnsi="Calibri" w:cs="Calibri"/>
                <w:sz w:val="24"/>
                <w:szCs w:val="24"/>
              </w:rPr>
              <w:t xml:space="preserve">Ensure all trainers have a valid tetanus injection.  </w:t>
            </w:r>
          </w:p>
          <w:p w14:paraId="019CD283" w14:textId="6FC7D37A" w:rsidR="005124A1" w:rsidRPr="006B041B" w:rsidRDefault="005124A1" w:rsidP="005124A1">
            <w:pPr>
              <w:spacing w:after="60"/>
              <w:rPr>
                <w:rFonts w:ascii="Calibri" w:hAnsi="Calibri" w:cs="Calibri"/>
                <w:sz w:val="24"/>
                <w:szCs w:val="24"/>
              </w:rPr>
            </w:pPr>
          </w:p>
          <w:p w14:paraId="6008DD9D" w14:textId="1C3F51A0" w:rsidR="005124A1" w:rsidRPr="006B041B" w:rsidRDefault="005124A1" w:rsidP="005124A1">
            <w:pPr>
              <w:spacing w:after="60"/>
              <w:rPr>
                <w:rFonts w:ascii="Calibri" w:hAnsi="Calibri" w:cs="Calibri"/>
                <w:sz w:val="24"/>
                <w:szCs w:val="24"/>
              </w:rPr>
            </w:pPr>
            <w:r w:rsidRPr="006B041B">
              <w:rPr>
                <w:rFonts w:ascii="Calibri" w:hAnsi="Calibri" w:cs="Calibri"/>
                <w:sz w:val="24"/>
                <w:szCs w:val="24"/>
              </w:rPr>
              <w:t>Trainers have discussed the dogs’ temperament before arrival at the training session or on first contact.</w:t>
            </w:r>
          </w:p>
          <w:p w14:paraId="442B18CE" w14:textId="3341269C" w:rsidR="00961C30" w:rsidRPr="006B041B" w:rsidRDefault="00961C30" w:rsidP="005124A1">
            <w:pPr>
              <w:spacing w:after="60"/>
              <w:rPr>
                <w:rFonts w:ascii="Calibri" w:hAnsi="Calibri" w:cs="Calibri"/>
                <w:sz w:val="24"/>
                <w:szCs w:val="24"/>
              </w:rPr>
            </w:pPr>
          </w:p>
          <w:p w14:paraId="6572FDB8" w14:textId="24935D4A" w:rsidR="00961C30" w:rsidRPr="006B041B" w:rsidRDefault="00961C30" w:rsidP="005124A1">
            <w:pPr>
              <w:spacing w:after="60"/>
              <w:rPr>
                <w:rFonts w:ascii="Calibri" w:hAnsi="Calibri" w:cs="Calibri"/>
                <w:sz w:val="24"/>
                <w:szCs w:val="24"/>
              </w:rPr>
            </w:pPr>
            <w:r w:rsidRPr="006B041B">
              <w:rPr>
                <w:rFonts w:ascii="Calibri" w:hAnsi="Calibri" w:cs="Calibri"/>
                <w:sz w:val="24"/>
                <w:szCs w:val="24"/>
              </w:rPr>
              <w:t>Dogs must be in good health (</w:t>
            </w:r>
            <w:proofErr w:type="gramStart"/>
            <w:r w:rsidRPr="006B041B">
              <w:rPr>
                <w:rFonts w:ascii="Calibri" w:hAnsi="Calibri" w:cs="Calibri"/>
                <w:sz w:val="24"/>
                <w:szCs w:val="24"/>
              </w:rPr>
              <w:t>i.e.</w:t>
            </w:r>
            <w:proofErr w:type="gramEnd"/>
            <w:r w:rsidRPr="006B041B">
              <w:rPr>
                <w:rFonts w:ascii="Calibri" w:hAnsi="Calibri" w:cs="Calibri"/>
                <w:sz w:val="24"/>
                <w:szCs w:val="24"/>
              </w:rPr>
              <w:t xml:space="preserve"> free from mites/ticks and in good body condition)</w:t>
            </w:r>
          </w:p>
          <w:p w14:paraId="3FEC172A" w14:textId="77777777" w:rsidR="00961C30" w:rsidRPr="006B041B" w:rsidRDefault="00961C30" w:rsidP="005124A1">
            <w:pPr>
              <w:spacing w:after="60"/>
              <w:rPr>
                <w:rFonts w:ascii="Calibri" w:hAnsi="Calibri" w:cs="Calibri"/>
                <w:sz w:val="24"/>
                <w:szCs w:val="24"/>
              </w:rPr>
            </w:pPr>
          </w:p>
          <w:p w14:paraId="6E6FA44D" w14:textId="72B7D26C" w:rsidR="005124A1" w:rsidRPr="006B041B" w:rsidRDefault="005124A1" w:rsidP="005124A1">
            <w:pPr>
              <w:spacing w:after="60"/>
              <w:rPr>
                <w:rFonts w:ascii="Calibri" w:hAnsi="Calibri" w:cs="Calibri"/>
                <w:sz w:val="24"/>
                <w:szCs w:val="24"/>
              </w:rPr>
            </w:pPr>
            <w:r w:rsidRPr="006B041B">
              <w:rPr>
                <w:rFonts w:ascii="Calibri" w:hAnsi="Calibri" w:cs="Calibri"/>
                <w:sz w:val="24"/>
                <w:szCs w:val="24"/>
              </w:rPr>
              <w:t xml:space="preserve">Only the dog owner </w:t>
            </w:r>
            <w:r w:rsidR="00961C30" w:rsidRPr="006B041B">
              <w:rPr>
                <w:rFonts w:ascii="Calibri" w:hAnsi="Calibri" w:cs="Calibri"/>
                <w:sz w:val="24"/>
                <w:szCs w:val="24"/>
              </w:rPr>
              <w:t xml:space="preserve">to </w:t>
            </w:r>
            <w:r w:rsidRPr="006B041B">
              <w:rPr>
                <w:rFonts w:ascii="Calibri" w:hAnsi="Calibri" w:cs="Calibri"/>
                <w:sz w:val="24"/>
                <w:szCs w:val="24"/>
              </w:rPr>
              <w:t>fit the e-collar to the dog being trained.</w:t>
            </w:r>
          </w:p>
          <w:p w14:paraId="21FA60F9" w14:textId="77777777" w:rsidR="005124A1" w:rsidRPr="006B041B" w:rsidRDefault="005124A1" w:rsidP="005124A1">
            <w:pPr>
              <w:spacing w:after="60"/>
              <w:rPr>
                <w:rFonts w:ascii="Calibri" w:hAnsi="Calibri" w:cs="Calibri"/>
                <w:sz w:val="24"/>
                <w:szCs w:val="24"/>
              </w:rPr>
            </w:pPr>
          </w:p>
          <w:p w14:paraId="084BD4F4" w14:textId="7748882F" w:rsidR="005124A1" w:rsidRPr="006B041B" w:rsidRDefault="005124A1" w:rsidP="005124A1">
            <w:pPr>
              <w:spacing w:after="60"/>
              <w:rPr>
                <w:rFonts w:ascii="Calibri" w:hAnsi="Calibri" w:cs="Calibri"/>
                <w:sz w:val="24"/>
                <w:szCs w:val="24"/>
              </w:rPr>
            </w:pPr>
            <w:r w:rsidRPr="006B041B">
              <w:rPr>
                <w:rFonts w:ascii="Calibri" w:hAnsi="Calibri" w:cs="Calibri"/>
                <w:sz w:val="24"/>
                <w:szCs w:val="24"/>
              </w:rPr>
              <w:t>First Aid kit on-site and in a visible and easily accessible location.</w:t>
            </w:r>
          </w:p>
          <w:p w14:paraId="08F781AA" w14:textId="77777777" w:rsidR="005124A1" w:rsidRPr="006B041B" w:rsidRDefault="005124A1" w:rsidP="005124A1">
            <w:pPr>
              <w:spacing w:after="60"/>
              <w:rPr>
                <w:rFonts w:ascii="Calibri" w:hAnsi="Calibri" w:cs="Calibri"/>
                <w:sz w:val="24"/>
                <w:szCs w:val="24"/>
              </w:rPr>
            </w:pPr>
          </w:p>
          <w:p w14:paraId="794B0C28" w14:textId="5CA0E013" w:rsidR="005124A1" w:rsidRPr="00A85610" w:rsidRDefault="005124A1" w:rsidP="005124A1">
            <w:pPr>
              <w:spacing w:after="60"/>
              <w:rPr>
                <w:rFonts w:cstheme="minorHAnsi"/>
                <w:sz w:val="24"/>
                <w:szCs w:val="24"/>
              </w:rPr>
            </w:pPr>
            <w:r w:rsidRPr="006B041B">
              <w:rPr>
                <w:rFonts w:ascii="Calibri" w:hAnsi="Calibri" w:cs="Calibri"/>
                <w:sz w:val="24"/>
                <w:szCs w:val="24"/>
              </w:rPr>
              <w:t xml:space="preserve">Dog owners notified of First Aid kit location during Toolbox </w:t>
            </w:r>
            <w:proofErr w:type="gramStart"/>
            <w:r w:rsidRPr="006B041B">
              <w:rPr>
                <w:rFonts w:ascii="Calibri" w:hAnsi="Calibri" w:cs="Calibri"/>
                <w:sz w:val="24"/>
                <w:szCs w:val="24"/>
              </w:rPr>
              <w:t>talk .</w:t>
            </w:r>
            <w:proofErr w:type="gramEnd"/>
          </w:p>
        </w:tc>
        <w:tc>
          <w:tcPr>
            <w:tcW w:w="1277" w:type="dxa"/>
          </w:tcPr>
          <w:p w14:paraId="4F1E43CE" w14:textId="6A537BD0" w:rsidR="005124A1" w:rsidRPr="00B16CF3" w:rsidRDefault="005124A1" w:rsidP="00B5145F">
            <w:pPr>
              <w:spacing w:after="60"/>
              <w:jc w:val="center"/>
              <w:rPr>
                <w:rFonts w:cstheme="minorHAnsi"/>
                <w:b/>
                <w:sz w:val="24"/>
                <w:szCs w:val="24"/>
              </w:rPr>
            </w:pPr>
            <w:r w:rsidRPr="00B16CF3">
              <w:rPr>
                <w:rFonts w:cstheme="minorHAnsi"/>
                <w:b/>
                <w:sz w:val="24"/>
                <w:szCs w:val="24"/>
              </w:rPr>
              <w:lastRenderedPageBreak/>
              <w:t>Medium</w:t>
            </w:r>
          </w:p>
        </w:tc>
        <w:tc>
          <w:tcPr>
            <w:tcW w:w="1490" w:type="dxa"/>
          </w:tcPr>
          <w:p w14:paraId="571C179E" w14:textId="77777777" w:rsidR="005124A1" w:rsidRPr="00A85610" w:rsidRDefault="005124A1" w:rsidP="005124A1">
            <w:pPr>
              <w:spacing w:after="60"/>
              <w:rPr>
                <w:rFonts w:cstheme="minorHAnsi"/>
                <w:sz w:val="24"/>
                <w:szCs w:val="24"/>
              </w:rPr>
            </w:pPr>
          </w:p>
        </w:tc>
        <w:tc>
          <w:tcPr>
            <w:tcW w:w="1039" w:type="dxa"/>
          </w:tcPr>
          <w:p w14:paraId="6BC2E3CF" w14:textId="77777777" w:rsidR="005124A1" w:rsidRPr="00A85610" w:rsidRDefault="005124A1" w:rsidP="005124A1">
            <w:pPr>
              <w:spacing w:after="60"/>
              <w:rPr>
                <w:rFonts w:cstheme="minorHAnsi"/>
                <w:sz w:val="24"/>
                <w:szCs w:val="24"/>
              </w:rPr>
            </w:pPr>
          </w:p>
        </w:tc>
      </w:tr>
      <w:tr w:rsidR="005124A1" w14:paraId="38D97BBD" w14:textId="26073CE9" w:rsidTr="008141C3">
        <w:tc>
          <w:tcPr>
            <w:tcW w:w="2813" w:type="dxa"/>
            <w:tcMar>
              <w:top w:w="85" w:type="dxa"/>
              <w:bottom w:w="85" w:type="dxa"/>
            </w:tcMar>
          </w:tcPr>
          <w:p w14:paraId="0CC86319" w14:textId="77777777" w:rsidR="005124A1" w:rsidRDefault="005124A1" w:rsidP="005124A1">
            <w:pPr>
              <w:spacing w:after="60"/>
              <w:rPr>
                <w:rFonts w:cstheme="minorHAnsi"/>
                <w:b/>
                <w:sz w:val="24"/>
                <w:szCs w:val="24"/>
              </w:rPr>
            </w:pPr>
            <w:r w:rsidRPr="00582453">
              <w:rPr>
                <w:rFonts w:cstheme="minorHAnsi"/>
                <w:b/>
                <w:sz w:val="24"/>
                <w:szCs w:val="24"/>
              </w:rPr>
              <w:t>Fatigue and Dehydration</w:t>
            </w:r>
          </w:p>
          <w:p w14:paraId="38C4E100" w14:textId="77777777" w:rsidR="00B16CF3" w:rsidRDefault="00B16CF3" w:rsidP="005124A1">
            <w:pPr>
              <w:spacing w:after="60"/>
              <w:rPr>
                <w:rFonts w:cstheme="minorHAnsi"/>
                <w:b/>
                <w:sz w:val="24"/>
                <w:szCs w:val="24"/>
              </w:rPr>
            </w:pPr>
          </w:p>
          <w:p w14:paraId="5DEB4023" w14:textId="527BE7B6" w:rsidR="00B16CF3" w:rsidRPr="00B16CF3" w:rsidRDefault="00B16CF3" w:rsidP="005124A1">
            <w:pPr>
              <w:spacing w:after="60"/>
              <w:rPr>
                <w:rFonts w:cstheme="minorHAnsi"/>
                <w:sz w:val="24"/>
                <w:szCs w:val="24"/>
              </w:rPr>
            </w:pPr>
            <w:r>
              <w:rPr>
                <w:rFonts w:cstheme="minorHAnsi"/>
                <w:sz w:val="24"/>
                <w:szCs w:val="24"/>
              </w:rPr>
              <w:t>Headache, exhaustion, passing out, injury or death</w:t>
            </w:r>
          </w:p>
        </w:tc>
        <w:tc>
          <w:tcPr>
            <w:tcW w:w="1073" w:type="dxa"/>
            <w:tcMar>
              <w:top w:w="85" w:type="dxa"/>
              <w:bottom w:w="85" w:type="dxa"/>
            </w:tcMar>
          </w:tcPr>
          <w:p w14:paraId="250871A8" w14:textId="13CF9DBB" w:rsidR="005124A1" w:rsidRPr="00B16CF3" w:rsidRDefault="005124A1" w:rsidP="005124A1">
            <w:pPr>
              <w:spacing w:after="60"/>
              <w:rPr>
                <w:rFonts w:cstheme="minorHAnsi"/>
                <w:b/>
                <w:sz w:val="24"/>
                <w:szCs w:val="24"/>
              </w:rPr>
            </w:pPr>
            <w:r w:rsidRPr="00B16CF3">
              <w:rPr>
                <w:rFonts w:cstheme="minorHAnsi"/>
                <w:b/>
                <w:sz w:val="24"/>
                <w:szCs w:val="24"/>
              </w:rPr>
              <w:t>Medium</w:t>
            </w:r>
          </w:p>
        </w:tc>
        <w:tc>
          <w:tcPr>
            <w:tcW w:w="6256" w:type="dxa"/>
            <w:tcMar>
              <w:top w:w="85" w:type="dxa"/>
              <w:bottom w:w="85" w:type="dxa"/>
            </w:tcMar>
          </w:tcPr>
          <w:p w14:paraId="65338E13" w14:textId="06078414" w:rsidR="005124A1" w:rsidRPr="00A85610" w:rsidRDefault="005124A1" w:rsidP="005124A1">
            <w:pPr>
              <w:spacing w:after="60"/>
              <w:rPr>
                <w:rFonts w:cstheme="minorHAnsi"/>
                <w:sz w:val="24"/>
                <w:szCs w:val="24"/>
              </w:rPr>
            </w:pPr>
            <w:r w:rsidRPr="00A85610">
              <w:rPr>
                <w:rFonts w:cstheme="minorHAnsi"/>
                <w:sz w:val="24"/>
                <w:szCs w:val="24"/>
              </w:rPr>
              <w:t xml:space="preserve">Take regular breaks </w:t>
            </w:r>
            <w:r w:rsidR="00EB2EAF">
              <w:rPr>
                <w:rFonts w:cstheme="minorHAnsi"/>
                <w:sz w:val="24"/>
                <w:szCs w:val="24"/>
              </w:rPr>
              <w:t xml:space="preserve">during the day </w:t>
            </w:r>
            <w:r w:rsidRPr="00A85610">
              <w:rPr>
                <w:rFonts w:cstheme="minorHAnsi"/>
                <w:sz w:val="24"/>
                <w:szCs w:val="24"/>
              </w:rPr>
              <w:t xml:space="preserve">for snacks, </w:t>
            </w:r>
            <w:proofErr w:type="gramStart"/>
            <w:r w:rsidRPr="00A85610">
              <w:rPr>
                <w:rFonts w:cstheme="minorHAnsi"/>
                <w:sz w:val="24"/>
                <w:szCs w:val="24"/>
              </w:rPr>
              <w:t>drinks</w:t>
            </w:r>
            <w:proofErr w:type="gramEnd"/>
            <w:r w:rsidRPr="00A85610">
              <w:rPr>
                <w:rFonts w:cstheme="minorHAnsi"/>
                <w:sz w:val="24"/>
                <w:szCs w:val="24"/>
              </w:rPr>
              <w:t xml:space="preserve"> and meals</w:t>
            </w:r>
            <w:r w:rsidR="00EB2EAF">
              <w:rPr>
                <w:rFonts w:cstheme="minorHAnsi"/>
                <w:sz w:val="24"/>
                <w:szCs w:val="24"/>
              </w:rPr>
              <w:t>.</w:t>
            </w:r>
          </w:p>
          <w:p w14:paraId="716A5C7A" w14:textId="77777777" w:rsidR="005124A1" w:rsidRPr="00A85610" w:rsidRDefault="005124A1" w:rsidP="005124A1">
            <w:pPr>
              <w:spacing w:after="60"/>
              <w:rPr>
                <w:rFonts w:cstheme="minorHAnsi"/>
                <w:sz w:val="24"/>
                <w:szCs w:val="24"/>
              </w:rPr>
            </w:pPr>
            <w:r w:rsidRPr="00A85610">
              <w:rPr>
                <w:rFonts w:cstheme="minorHAnsi"/>
                <w:sz w:val="24"/>
                <w:szCs w:val="24"/>
              </w:rPr>
              <w:t xml:space="preserve">Pack adequate food, </w:t>
            </w:r>
            <w:proofErr w:type="gramStart"/>
            <w:r w:rsidRPr="00A85610">
              <w:rPr>
                <w:rFonts w:cstheme="minorHAnsi"/>
                <w:sz w:val="24"/>
                <w:szCs w:val="24"/>
              </w:rPr>
              <w:t>drink</w:t>
            </w:r>
            <w:proofErr w:type="gramEnd"/>
            <w:r w:rsidRPr="00A85610">
              <w:rPr>
                <w:rFonts w:cstheme="minorHAnsi"/>
                <w:sz w:val="24"/>
                <w:szCs w:val="24"/>
              </w:rPr>
              <w:t xml:space="preserve"> and clothing for task.</w:t>
            </w:r>
          </w:p>
          <w:p w14:paraId="1A7A1B2D" w14:textId="77777777" w:rsidR="005124A1" w:rsidRPr="00A85610" w:rsidRDefault="005124A1" w:rsidP="005124A1">
            <w:pPr>
              <w:spacing w:after="60"/>
              <w:rPr>
                <w:rFonts w:cstheme="minorHAnsi"/>
                <w:sz w:val="24"/>
                <w:szCs w:val="24"/>
              </w:rPr>
            </w:pPr>
            <w:r w:rsidRPr="00A85610">
              <w:rPr>
                <w:rFonts w:cstheme="minorHAnsi"/>
                <w:sz w:val="24"/>
                <w:szCs w:val="24"/>
              </w:rPr>
              <w:t>Carry clean water. Drink regularly</w:t>
            </w:r>
          </w:p>
          <w:p w14:paraId="6AF8977E" w14:textId="77777777" w:rsidR="005124A1" w:rsidRPr="00A85610" w:rsidRDefault="005124A1" w:rsidP="005124A1">
            <w:pPr>
              <w:spacing w:after="60"/>
              <w:rPr>
                <w:rFonts w:cstheme="minorHAnsi"/>
                <w:sz w:val="24"/>
                <w:szCs w:val="24"/>
              </w:rPr>
            </w:pPr>
          </w:p>
          <w:p w14:paraId="4FFD05EF" w14:textId="37883ABB" w:rsidR="005124A1" w:rsidRPr="00A85610" w:rsidRDefault="005124A1" w:rsidP="005124A1">
            <w:pPr>
              <w:spacing w:after="60"/>
              <w:rPr>
                <w:rFonts w:cstheme="minorHAnsi"/>
                <w:sz w:val="24"/>
                <w:szCs w:val="24"/>
              </w:rPr>
            </w:pPr>
            <w:r w:rsidRPr="00A11569">
              <w:rPr>
                <w:rFonts w:cstheme="minorHAnsi"/>
                <w:b/>
                <w:sz w:val="24"/>
                <w:szCs w:val="24"/>
              </w:rPr>
              <w:t>PPE</w:t>
            </w:r>
            <w:r w:rsidRPr="00A85610">
              <w:rPr>
                <w:rFonts w:cstheme="minorHAnsi"/>
                <w:sz w:val="24"/>
                <w:szCs w:val="24"/>
              </w:rPr>
              <w:t>: Water bottle, water purification tablets</w:t>
            </w:r>
          </w:p>
        </w:tc>
        <w:tc>
          <w:tcPr>
            <w:tcW w:w="1277" w:type="dxa"/>
          </w:tcPr>
          <w:p w14:paraId="1283FF9B" w14:textId="747DA92A" w:rsidR="005124A1" w:rsidRPr="00B16CF3" w:rsidRDefault="005124A1" w:rsidP="00B5145F">
            <w:pPr>
              <w:spacing w:after="60"/>
              <w:jc w:val="center"/>
              <w:rPr>
                <w:rFonts w:cstheme="minorHAnsi"/>
                <w:b/>
                <w:sz w:val="24"/>
                <w:szCs w:val="24"/>
              </w:rPr>
            </w:pPr>
            <w:r w:rsidRPr="00B16CF3">
              <w:rPr>
                <w:rFonts w:cstheme="minorHAnsi"/>
                <w:b/>
                <w:sz w:val="24"/>
                <w:szCs w:val="24"/>
              </w:rPr>
              <w:t>Low</w:t>
            </w:r>
          </w:p>
        </w:tc>
        <w:tc>
          <w:tcPr>
            <w:tcW w:w="1490" w:type="dxa"/>
          </w:tcPr>
          <w:p w14:paraId="4EA71E70" w14:textId="77777777" w:rsidR="005124A1" w:rsidRPr="00A85610" w:rsidRDefault="005124A1" w:rsidP="005124A1">
            <w:pPr>
              <w:spacing w:after="60"/>
              <w:rPr>
                <w:rFonts w:cstheme="minorHAnsi"/>
                <w:sz w:val="24"/>
                <w:szCs w:val="24"/>
              </w:rPr>
            </w:pPr>
          </w:p>
        </w:tc>
        <w:tc>
          <w:tcPr>
            <w:tcW w:w="1039" w:type="dxa"/>
          </w:tcPr>
          <w:p w14:paraId="7EB86DDD" w14:textId="77777777" w:rsidR="005124A1" w:rsidRPr="00A85610" w:rsidRDefault="005124A1" w:rsidP="005124A1">
            <w:pPr>
              <w:spacing w:after="60"/>
              <w:rPr>
                <w:rFonts w:cstheme="minorHAnsi"/>
                <w:sz w:val="24"/>
                <w:szCs w:val="24"/>
              </w:rPr>
            </w:pPr>
          </w:p>
        </w:tc>
      </w:tr>
      <w:tr w:rsidR="00BE63BB" w14:paraId="0BE65AEB" w14:textId="77777777" w:rsidTr="008141C3">
        <w:tc>
          <w:tcPr>
            <w:tcW w:w="2813" w:type="dxa"/>
            <w:tcMar>
              <w:top w:w="85" w:type="dxa"/>
              <w:bottom w:w="85" w:type="dxa"/>
            </w:tcMar>
          </w:tcPr>
          <w:p w14:paraId="6BCA5D48" w14:textId="6200C3E8" w:rsidR="00BE63BB" w:rsidRDefault="00BE63BB" w:rsidP="005124A1">
            <w:pPr>
              <w:spacing w:after="60"/>
              <w:rPr>
                <w:rFonts w:cstheme="minorHAnsi"/>
                <w:b/>
                <w:sz w:val="24"/>
                <w:szCs w:val="24"/>
              </w:rPr>
            </w:pPr>
            <w:r>
              <w:rPr>
                <w:rFonts w:cstheme="minorHAnsi"/>
                <w:b/>
                <w:sz w:val="24"/>
                <w:szCs w:val="24"/>
              </w:rPr>
              <w:t>Exposure to Covid</w:t>
            </w:r>
            <w:r w:rsidR="00EA18EA">
              <w:rPr>
                <w:rFonts w:cstheme="minorHAnsi"/>
                <w:b/>
                <w:sz w:val="24"/>
                <w:szCs w:val="24"/>
              </w:rPr>
              <w:t>-19</w:t>
            </w:r>
          </w:p>
          <w:p w14:paraId="1BA4D588" w14:textId="093257AB" w:rsidR="00BE63BB" w:rsidRPr="00BE63BB" w:rsidRDefault="00BE63BB" w:rsidP="005124A1">
            <w:pPr>
              <w:spacing w:after="60"/>
              <w:rPr>
                <w:rFonts w:cstheme="minorHAnsi"/>
                <w:sz w:val="24"/>
                <w:szCs w:val="24"/>
              </w:rPr>
            </w:pPr>
            <w:r>
              <w:rPr>
                <w:rFonts w:cstheme="minorHAnsi"/>
                <w:sz w:val="24"/>
                <w:szCs w:val="24"/>
              </w:rPr>
              <w:t>Covid-19 infection causes a cough, high temperature and respiratory problems that can result in hospitalisation and fatality.</w:t>
            </w:r>
          </w:p>
        </w:tc>
        <w:tc>
          <w:tcPr>
            <w:tcW w:w="1073" w:type="dxa"/>
            <w:tcMar>
              <w:top w:w="85" w:type="dxa"/>
              <w:bottom w:w="85" w:type="dxa"/>
            </w:tcMar>
          </w:tcPr>
          <w:p w14:paraId="1DA07489" w14:textId="2A5916CE" w:rsidR="00BE63BB" w:rsidRPr="00B16CF3" w:rsidRDefault="00BE63BB" w:rsidP="005124A1">
            <w:pPr>
              <w:spacing w:after="60"/>
              <w:rPr>
                <w:rFonts w:cstheme="minorHAnsi"/>
                <w:b/>
                <w:sz w:val="24"/>
                <w:szCs w:val="24"/>
              </w:rPr>
            </w:pPr>
            <w:r w:rsidRPr="00B16CF3">
              <w:rPr>
                <w:rFonts w:cstheme="minorHAnsi"/>
                <w:b/>
                <w:sz w:val="24"/>
                <w:szCs w:val="24"/>
              </w:rPr>
              <w:t>High</w:t>
            </w:r>
          </w:p>
        </w:tc>
        <w:tc>
          <w:tcPr>
            <w:tcW w:w="6256" w:type="dxa"/>
            <w:tcMar>
              <w:top w:w="85" w:type="dxa"/>
              <w:bottom w:w="85" w:type="dxa"/>
            </w:tcMar>
          </w:tcPr>
          <w:p w14:paraId="5263AB27" w14:textId="16F0ACB3" w:rsidR="00EA18EA" w:rsidRDefault="00BE63BB" w:rsidP="00EA18EA">
            <w:pPr>
              <w:spacing w:after="60"/>
              <w:rPr>
                <w:rFonts w:cstheme="minorHAnsi"/>
                <w:sz w:val="24"/>
                <w:szCs w:val="24"/>
              </w:rPr>
            </w:pPr>
            <w:r w:rsidRPr="00EA18EA">
              <w:rPr>
                <w:rFonts w:cstheme="minorHAnsi"/>
                <w:sz w:val="24"/>
                <w:szCs w:val="24"/>
              </w:rPr>
              <w:t xml:space="preserve">Refer to Government and DOC guidance for each </w:t>
            </w:r>
            <w:r w:rsidR="00906574">
              <w:rPr>
                <w:rFonts w:cstheme="minorHAnsi"/>
                <w:sz w:val="24"/>
                <w:szCs w:val="24"/>
              </w:rPr>
              <w:t xml:space="preserve">Covid-19 </w:t>
            </w:r>
            <w:r w:rsidRPr="00EA18EA">
              <w:rPr>
                <w:rFonts w:cstheme="minorHAnsi"/>
                <w:sz w:val="24"/>
                <w:szCs w:val="24"/>
              </w:rPr>
              <w:t xml:space="preserve">Alert Level (AL). </w:t>
            </w:r>
            <w:r w:rsidR="00906574">
              <w:rPr>
                <w:rFonts w:cstheme="minorHAnsi"/>
                <w:sz w:val="24"/>
                <w:szCs w:val="24"/>
              </w:rPr>
              <w:t xml:space="preserve"> </w:t>
            </w:r>
            <w:r w:rsidRPr="00EA18EA">
              <w:rPr>
                <w:rFonts w:cstheme="minorHAnsi"/>
                <w:sz w:val="24"/>
                <w:szCs w:val="24"/>
              </w:rPr>
              <w:t>Maintain government guidelines on essential work</w:t>
            </w:r>
            <w:r w:rsidR="00906574">
              <w:rPr>
                <w:rFonts w:cstheme="minorHAnsi"/>
                <w:sz w:val="24"/>
                <w:szCs w:val="24"/>
              </w:rPr>
              <w:t xml:space="preserve"> (KAT is not essential work)</w:t>
            </w:r>
            <w:r w:rsidRPr="00EA18EA">
              <w:rPr>
                <w:rFonts w:cstheme="minorHAnsi"/>
                <w:sz w:val="24"/>
                <w:szCs w:val="24"/>
              </w:rPr>
              <w:t xml:space="preserve">, physical distancing, staying at home when sick, contactless delivery systems (contact tracing, hygiene, and PPE. </w:t>
            </w:r>
            <w:r w:rsidRPr="00EA18EA">
              <w:rPr>
                <w:rFonts w:cstheme="minorHAnsi"/>
                <w:sz w:val="24"/>
                <w:szCs w:val="24"/>
              </w:rPr>
              <w:br/>
            </w:r>
          </w:p>
          <w:p w14:paraId="2A8A7FDF" w14:textId="64038AED" w:rsidR="00EA18EA" w:rsidRPr="00EA18EA" w:rsidRDefault="00EA18EA" w:rsidP="00EA18EA">
            <w:pPr>
              <w:spacing w:after="60"/>
              <w:rPr>
                <w:rFonts w:cstheme="minorHAnsi"/>
                <w:sz w:val="24"/>
                <w:szCs w:val="24"/>
              </w:rPr>
            </w:pPr>
            <w:r>
              <w:rPr>
                <w:rFonts w:cstheme="minorHAnsi"/>
                <w:sz w:val="24"/>
                <w:szCs w:val="24"/>
              </w:rPr>
              <w:t>Only carry out KAT at AL 1 (or less)</w:t>
            </w:r>
            <w:r w:rsidR="00BE63BB" w:rsidRPr="00EA18EA">
              <w:rPr>
                <w:rFonts w:cstheme="minorHAnsi"/>
                <w:sz w:val="24"/>
                <w:szCs w:val="24"/>
              </w:rPr>
              <w:t xml:space="preserve">. </w:t>
            </w:r>
          </w:p>
          <w:p w14:paraId="7B89253C" w14:textId="77777777" w:rsidR="00EA18EA" w:rsidRDefault="00BE63BB" w:rsidP="00EA18EA">
            <w:pPr>
              <w:spacing w:after="60"/>
              <w:rPr>
                <w:rFonts w:cstheme="minorHAnsi"/>
                <w:sz w:val="24"/>
                <w:szCs w:val="24"/>
              </w:rPr>
            </w:pPr>
            <w:r w:rsidRPr="00EA18EA">
              <w:rPr>
                <w:rFonts w:cstheme="minorHAnsi"/>
                <w:sz w:val="24"/>
                <w:szCs w:val="24"/>
              </w:rPr>
              <w:br/>
              <w:t>If you're sick, stay home. Don't go to work or school. Don't socialise.</w:t>
            </w:r>
            <w:r w:rsidRPr="00EA18EA">
              <w:rPr>
                <w:rFonts w:cstheme="minorHAnsi"/>
                <w:sz w:val="24"/>
                <w:szCs w:val="24"/>
              </w:rPr>
              <w:br/>
              <w:t>If you have cold or flu symptoms get tested.</w:t>
            </w:r>
            <w:r w:rsidRPr="00EA18EA">
              <w:rPr>
                <w:rFonts w:cstheme="minorHAnsi"/>
                <w:sz w:val="24"/>
                <w:szCs w:val="24"/>
              </w:rPr>
              <w:br/>
              <w:t>Wash your hands. Wash your hands. Wash your hands.</w:t>
            </w:r>
            <w:r w:rsidRPr="00EA18EA">
              <w:rPr>
                <w:rFonts w:cstheme="minorHAnsi"/>
                <w:sz w:val="24"/>
                <w:szCs w:val="24"/>
              </w:rPr>
              <w:br/>
              <w:t>Sneeze and cough into your elbow, and regularly disinfect shared surfaces.</w:t>
            </w:r>
            <w:r w:rsidRPr="00EA18EA">
              <w:rPr>
                <w:rFonts w:cstheme="minorHAnsi"/>
                <w:sz w:val="24"/>
                <w:szCs w:val="24"/>
              </w:rPr>
              <w:br/>
            </w:r>
            <w:r w:rsidRPr="00EA18EA">
              <w:rPr>
                <w:rFonts w:cstheme="minorHAnsi"/>
                <w:sz w:val="24"/>
                <w:szCs w:val="24"/>
              </w:rPr>
              <w:lastRenderedPageBreak/>
              <w:t>If you are told by health authorities to self-isolate you must do so immediately.</w:t>
            </w:r>
            <w:r w:rsidRPr="00EA18EA">
              <w:rPr>
                <w:rFonts w:cstheme="minorHAnsi"/>
                <w:sz w:val="24"/>
                <w:szCs w:val="24"/>
              </w:rPr>
              <w:br/>
              <w:t>If you have underlying health conditions, work with your GP.</w:t>
            </w:r>
            <w:r w:rsidRPr="00EA18EA">
              <w:rPr>
                <w:rFonts w:cstheme="minorHAnsi"/>
                <w:sz w:val="24"/>
                <w:szCs w:val="24"/>
              </w:rPr>
              <w:br/>
              <w:t>Keep track of where you've been, when and who you've seen.</w:t>
            </w:r>
            <w:r w:rsidRPr="00EA18EA">
              <w:rPr>
                <w:rFonts w:cstheme="minorHAnsi"/>
                <w:sz w:val="24"/>
                <w:szCs w:val="24"/>
              </w:rPr>
              <w:br/>
              <w:t>Businesses should help people keep track of their movements by displaying the Ministry of Health QR Code for contact tracing.</w:t>
            </w:r>
            <w:r w:rsidRPr="00EA18EA">
              <w:rPr>
                <w:rFonts w:cstheme="minorHAnsi"/>
                <w:sz w:val="24"/>
                <w:szCs w:val="24"/>
              </w:rPr>
              <w:br/>
              <w:t xml:space="preserve">Stay vigilant. Be prepared to act fast to step up alert levels if we </w:t>
            </w:r>
            <w:proofErr w:type="gramStart"/>
            <w:r w:rsidRPr="00EA18EA">
              <w:rPr>
                <w:rFonts w:cstheme="minorHAnsi"/>
                <w:sz w:val="24"/>
                <w:szCs w:val="24"/>
              </w:rPr>
              <w:t>have to</w:t>
            </w:r>
            <w:proofErr w:type="gramEnd"/>
            <w:r w:rsidRPr="00EA18EA">
              <w:rPr>
                <w:rFonts w:cstheme="minorHAnsi"/>
                <w:sz w:val="24"/>
                <w:szCs w:val="24"/>
              </w:rPr>
              <w:t>.</w:t>
            </w:r>
            <w:r w:rsidRPr="00EA18EA">
              <w:rPr>
                <w:rFonts w:cstheme="minorHAnsi"/>
                <w:sz w:val="24"/>
                <w:szCs w:val="24"/>
              </w:rPr>
              <w:br/>
              <w:t>Be kind to others. Be kind to yourself.</w:t>
            </w:r>
            <w:r w:rsidRPr="00EA18EA">
              <w:rPr>
                <w:rFonts w:cstheme="minorHAnsi"/>
                <w:sz w:val="24"/>
                <w:szCs w:val="24"/>
              </w:rPr>
              <w:br/>
            </w:r>
          </w:p>
          <w:p w14:paraId="2FA3731A" w14:textId="2BBA7709" w:rsidR="00BE63BB" w:rsidRPr="00A85610" w:rsidRDefault="00BE63BB" w:rsidP="00EA18EA">
            <w:pPr>
              <w:spacing w:after="60"/>
              <w:rPr>
                <w:rFonts w:cstheme="minorHAnsi"/>
                <w:sz w:val="24"/>
                <w:szCs w:val="24"/>
              </w:rPr>
            </w:pPr>
            <w:r w:rsidRPr="00EA18EA">
              <w:rPr>
                <w:rFonts w:cstheme="minorHAnsi"/>
                <w:sz w:val="24"/>
                <w:szCs w:val="24"/>
              </w:rPr>
              <w:t>Pre-planning: All work must be pre-planned and include COVID-19 hygiene PPE and contact tracing measures.</w:t>
            </w:r>
            <w:r w:rsidRPr="00EA18EA">
              <w:rPr>
                <w:rFonts w:cstheme="minorHAnsi"/>
                <w:sz w:val="24"/>
                <w:szCs w:val="24"/>
              </w:rPr>
              <w:br/>
              <w:t>Disclosure of at-risk conditions to ensure appropriate protective measures are put in place.</w:t>
            </w:r>
            <w:r w:rsidRPr="00EA18EA">
              <w:rPr>
                <w:rFonts w:cstheme="minorHAnsi"/>
                <w:sz w:val="24"/>
                <w:szCs w:val="24"/>
              </w:rPr>
              <w:br/>
              <w:t xml:space="preserve">Hygiene equipment in all work sites. Provision of soap and water, hand sanitiser, </w:t>
            </w:r>
            <w:proofErr w:type="gramStart"/>
            <w:r w:rsidRPr="00EA18EA">
              <w:rPr>
                <w:rFonts w:cstheme="minorHAnsi"/>
                <w:sz w:val="24"/>
                <w:szCs w:val="24"/>
              </w:rPr>
              <w:t>disinfectant</w:t>
            </w:r>
            <w:proofErr w:type="gramEnd"/>
            <w:r w:rsidRPr="00EA18EA">
              <w:rPr>
                <w:rFonts w:cstheme="minorHAnsi"/>
                <w:sz w:val="24"/>
                <w:szCs w:val="24"/>
              </w:rPr>
              <w:t xml:space="preserve"> and PPE disposal containers.</w:t>
            </w:r>
            <w:r w:rsidRPr="00EA18EA">
              <w:rPr>
                <w:rFonts w:cstheme="minorHAnsi"/>
                <w:sz w:val="24"/>
                <w:szCs w:val="24"/>
              </w:rPr>
              <w:br/>
              <w:t xml:space="preserve">Ensure workers are trained in hygiene measures and how to wear and remove recommend PPE such as gloves and masks. </w:t>
            </w:r>
          </w:p>
        </w:tc>
        <w:tc>
          <w:tcPr>
            <w:tcW w:w="1277" w:type="dxa"/>
          </w:tcPr>
          <w:p w14:paraId="2C83834A" w14:textId="1F917ECE" w:rsidR="00BE63BB" w:rsidRPr="00B16CF3" w:rsidRDefault="00906574" w:rsidP="00B5145F">
            <w:pPr>
              <w:spacing w:after="60"/>
              <w:jc w:val="center"/>
              <w:rPr>
                <w:rFonts w:cstheme="minorHAnsi"/>
                <w:b/>
                <w:sz w:val="24"/>
                <w:szCs w:val="24"/>
              </w:rPr>
            </w:pPr>
            <w:r w:rsidRPr="00B16CF3">
              <w:rPr>
                <w:rFonts w:cstheme="minorHAnsi"/>
                <w:b/>
                <w:sz w:val="24"/>
                <w:szCs w:val="24"/>
              </w:rPr>
              <w:lastRenderedPageBreak/>
              <w:t>Low</w:t>
            </w:r>
          </w:p>
        </w:tc>
        <w:tc>
          <w:tcPr>
            <w:tcW w:w="1490" w:type="dxa"/>
          </w:tcPr>
          <w:p w14:paraId="4C50755D" w14:textId="77777777" w:rsidR="00BE63BB" w:rsidRPr="00A85610" w:rsidRDefault="00BE63BB" w:rsidP="005124A1">
            <w:pPr>
              <w:spacing w:after="60"/>
              <w:rPr>
                <w:rFonts w:cstheme="minorHAnsi"/>
                <w:sz w:val="24"/>
                <w:szCs w:val="24"/>
              </w:rPr>
            </w:pPr>
          </w:p>
        </w:tc>
        <w:tc>
          <w:tcPr>
            <w:tcW w:w="1039" w:type="dxa"/>
          </w:tcPr>
          <w:p w14:paraId="45B35590" w14:textId="77777777" w:rsidR="00BE63BB" w:rsidRPr="00A85610" w:rsidRDefault="00BE63BB" w:rsidP="005124A1">
            <w:pPr>
              <w:spacing w:after="60"/>
              <w:rPr>
                <w:rFonts w:cstheme="minorHAnsi"/>
                <w:sz w:val="24"/>
                <w:szCs w:val="24"/>
              </w:rPr>
            </w:pPr>
          </w:p>
        </w:tc>
      </w:tr>
      <w:tr w:rsidR="005124A1" w14:paraId="4B8481DB" w14:textId="045BB279" w:rsidTr="008141C3">
        <w:tc>
          <w:tcPr>
            <w:tcW w:w="2813" w:type="dxa"/>
            <w:tcMar>
              <w:top w:w="85" w:type="dxa"/>
              <w:bottom w:w="85" w:type="dxa"/>
            </w:tcMar>
          </w:tcPr>
          <w:p w14:paraId="739D0C3F" w14:textId="77777777" w:rsidR="005124A1" w:rsidRPr="00A85610" w:rsidRDefault="005124A1" w:rsidP="005124A1">
            <w:pPr>
              <w:spacing w:after="60"/>
              <w:rPr>
                <w:rFonts w:cstheme="minorHAnsi"/>
                <w:sz w:val="24"/>
                <w:szCs w:val="24"/>
              </w:rPr>
            </w:pPr>
            <w:r w:rsidRPr="00582453">
              <w:rPr>
                <w:rFonts w:cstheme="minorHAnsi"/>
                <w:b/>
                <w:sz w:val="24"/>
                <w:szCs w:val="24"/>
              </w:rPr>
              <w:t>Adverse weather</w:t>
            </w:r>
            <w:r w:rsidRPr="00A85610">
              <w:rPr>
                <w:rFonts w:cstheme="minorHAnsi"/>
                <w:sz w:val="24"/>
                <w:szCs w:val="24"/>
              </w:rPr>
              <w:t xml:space="preserve"> – rain, cold, storm</w:t>
            </w:r>
          </w:p>
          <w:p w14:paraId="2E0F26F5" w14:textId="77777777" w:rsidR="00B16CF3" w:rsidRDefault="00B16CF3" w:rsidP="005124A1">
            <w:pPr>
              <w:spacing w:after="60"/>
              <w:rPr>
                <w:rFonts w:cstheme="minorHAnsi"/>
                <w:sz w:val="24"/>
                <w:szCs w:val="24"/>
              </w:rPr>
            </w:pPr>
          </w:p>
          <w:p w14:paraId="0A6CDA4E" w14:textId="7D87DCAE" w:rsidR="005124A1" w:rsidRPr="00A85610" w:rsidRDefault="00B16CF3" w:rsidP="005124A1">
            <w:pPr>
              <w:spacing w:after="60"/>
              <w:rPr>
                <w:rFonts w:cstheme="minorHAnsi"/>
                <w:sz w:val="24"/>
                <w:szCs w:val="24"/>
              </w:rPr>
            </w:pPr>
            <w:r>
              <w:rPr>
                <w:rFonts w:cstheme="minorHAnsi"/>
                <w:sz w:val="24"/>
                <w:szCs w:val="24"/>
              </w:rPr>
              <w:t>R</w:t>
            </w:r>
            <w:r w:rsidR="005124A1" w:rsidRPr="00A85610">
              <w:rPr>
                <w:rFonts w:cstheme="minorHAnsi"/>
                <w:sz w:val="24"/>
                <w:szCs w:val="24"/>
              </w:rPr>
              <w:t xml:space="preserve">isk of hypothermia, </w:t>
            </w:r>
            <w:r w:rsidR="005124A1">
              <w:rPr>
                <w:rFonts w:cstheme="minorHAnsi"/>
                <w:sz w:val="24"/>
                <w:szCs w:val="24"/>
              </w:rPr>
              <w:t xml:space="preserve">drowning, unable to exit </w:t>
            </w:r>
            <w:r w:rsidR="00525892">
              <w:rPr>
                <w:rFonts w:cstheme="minorHAnsi"/>
                <w:sz w:val="24"/>
                <w:szCs w:val="24"/>
              </w:rPr>
              <w:t xml:space="preserve">site </w:t>
            </w:r>
            <w:r w:rsidR="005124A1">
              <w:rPr>
                <w:rFonts w:cstheme="minorHAnsi"/>
                <w:sz w:val="24"/>
                <w:szCs w:val="24"/>
              </w:rPr>
              <w:t xml:space="preserve">due to slips/swollen rivers, </w:t>
            </w:r>
            <w:r w:rsidR="005124A1" w:rsidRPr="00A85610">
              <w:rPr>
                <w:rFonts w:cstheme="minorHAnsi"/>
                <w:sz w:val="24"/>
                <w:szCs w:val="24"/>
              </w:rPr>
              <w:t>slip/</w:t>
            </w:r>
            <w:proofErr w:type="gramStart"/>
            <w:r w:rsidR="005124A1" w:rsidRPr="00A85610">
              <w:rPr>
                <w:rFonts w:cstheme="minorHAnsi"/>
                <w:sz w:val="24"/>
                <w:szCs w:val="24"/>
              </w:rPr>
              <w:t>injury</w:t>
            </w:r>
            <w:proofErr w:type="gramEnd"/>
            <w:r>
              <w:rPr>
                <w:rFonts w:cstheme="minorHAnsi"/>
                <w:sz w:val="24"/>
                <w:szCs w:val="24"/>
              </w:rPr>
              <w:t xml:space="preserve"> or death</w:t>
            </w:r>
          </w:p>
        </w:tc>
        <w:tc>
          <w:tcPr>
            <w:tcW w:w="1073" w:type="dxa"/>
            <w:tcMar>
              <w:top w:w="85" w:type="dxa"/>
              <w:bottom w:w="85" w:type="dxa"/>
            </w:tcMar>
          </w:tcPr>
          <w:p w14:paraId="0CFF913F" w14:textId="1DBEE3C2" w:rsidR="005124A1" w:rsidRPr="00B16CF3" w:rsidRDefault="005124A1" w:rsidP="005124A1">
            <w:pPr>
              <w:spacing w:after="60"/>
              <w:rPr>
                <w:rFonts w:cstheme="minorHAnsi"/>
                <w:b/>
                <w:sz w:val="24"/>
                <w:szCs w:val="24"/>
              </w:rPr>
            </w:pPr>
            <w:r w:rsidRPr="00B16CF3">
              <w:rPr>
                <w:rFonts w:cstheme="minorHAnsi"/>
                <w:b/>
                <w:sz w:val="24"/>
                <w:szCs w:val="24"/>
              </w:rPr>
              <w:t>High</w:t>
            </w:r>
          </w:p>
        </w:tc>
        <w:tc>
          <w:tcPr>
            <w:tcW w:w="6256" w:type="dxa"/>
            <w:tcMar>
              <w:top w:w="85" w:type="dxa"/>
              <w:bottom w:w="85" w:type="dxa"/>
            </w:tcMar>
          </w:tcPr>
          <w:p w14:paraId="57321FCA" w14:textId="534D027D" w:rsidR="005124A1" w:rsidRPr="00A85610" w:rsidRDefault="005124A1" w:rsidP="005124A1">
            <w:pPr>
              <w:spacing w:after="60"/>
              <w:rPr>
                <w:rFonts w:cstheme="minorHAnsi"/>
                <w:sz w:val="24"/>
                <w:szCs w:val="24"/>
              </w:rPr>
            </w:pPr>
            <w:r w:rsidRPr="00A85610">
              <w:rPr>
                <w:rFonts w:cstheme="minorHAnsi"/>
                <w:sz w:val="24"/>
                <w:szCs w:val="24"/>
              </w:rPr>
              <w:t>Check weather conditions/forecast in preceding days</w:t>
            </w:r>
            <w:r>
              <w:rPr>
                <w:rFonts w:cstheme="minorHAnsi"/>
                <w:sz w:val="24"/>
                <w:szCs w:val="24"/>
              </w:rPr>
              <w:t>. Avoid running at training session in poor weather conditions.</w:t>
            </w:r>
            <w:r w:rsidRPr="00A85610">
              <w:rPr>
                <w:rFonts w:cstheme="minorHAnsi"/>
                <w:sz w:val="24"/>
                <w:szCs w:val="24"/>
              </w:rPr>
              <w:t xml:space="preserve"> </w:t>
            </w:r>
            <w:r w:rsidR="00B16CF3">
              <w:rPr>
                <w:rFonts w:cstheme="minorHAnsi"/>
                <w:sz w:val="24"/>
                <w:szCs w:val="24"/>
              </w:rPr>
              <w:t>Postpone training session if conditions are not suitable.</w:t>
            </w:r>
          </w:p>
          <w:p w14:paraId="1D08A8E8" w14:textId="7E4479D9" w:rsidR="005124A1" w:rsidRPr="00A85610" w:rsidRDefault="005124A1" w:rsidP="005124A1">
            <w:pPr>
              <w:spacing w:after="60"/>
              <w:rPr>
                <w:rFonts w:cstheme="minorHAnsi"/>
                <w:sz w:val="24"/>
                <w:szCs w:val="24"/>
              </w:rPr>
            </w:pPr>
            <w:r w:rsidRPr="00A85610">
              <w:rPr>
                <w:rFonts w:cstheme="minorHAnsi"/>
                <w:sz w:val="24"/>
                <w:szCs w:val="24"/>
              </w:rPr>
              <w:t>Wear appropriate clothing and footwear. Carry warm and/or wet weather gear</w:t>
            </w:r>
            <w:r>
              <w:rPr>
                <w:rFonts w:cstheme="minorHAnsi"/>
                <w:sz w:val="24"/>
                <w:szCs w:val="24"/>
              </w:rPr>
              <w:t>.</w:t>
            </w:r>
          </w:p>
          <w:p w14:paraId="4AD9EE6E" w14:textId="24038234" w:rsidR="005124A1" w:rsidRPr="00A85610" w:rsidRDefault="005124A1" w:rsidP="005124A1">
            <w:pPr>
              <w:spacing w:after="60"/>
              <w:rPr>
                <w:rFonts w:cstheme="minorHAnsi"/>
                <w:sz w:val="24"/>
                <w:szCs w:val="24"/>
              </w:rPr>
            </w:pPr>
            <w:r w:rsidRPr="00A85610">
              <w:rPr>
                <w:rFonts w:cstheme="minorHAnsi"/>
                <w:sz w:val="24"/>
                <w:szCs w:val="24"/>
              </w:rPr>
              <w:t>Ensure adequate water carried</w:t>
            </w:r>
            <w:r>
              <w:rPr>
                <w:rFonts w:cstheme="minorHAnsi"/>
                <w:sz w:val="24"/>
                <w:szCs w:val="24"/>
              </w:rPr>
              <w:t>.</w:t>
            </w:r>
          </w:p>
          <w:p w14:paraId="4E8EF8C7" w14:textId="35A6CED9" w:rsidR="005124A1" w:rsidRPr="00A85610" w:rsidRDefault="005124A1" w:rsidP="005124A1">
            <w:pPr>
              <w:spacing w:after="60"/>
              <w:rPr>
                <w:rFonts w:cstheme="minorHAnsi"/>
                <w:sz w:val="24"/>
                <w:szCs w:val="24"/>
              </w:rPr>
            </w:pPr>
            <w:r w:rsidRPr="00A85610">
              <w:rPr>
                <w:rFonts w:cstheme="minorHAnsi"/>
                <w:sz w:val="24"/>
                <w:szCs w:val="24"/>
              </w:rPr>
              <w:t>Stop work if conditions become dangerous</w:t>
            </w:r>
            <w:r>
              <w:rPr>
                <w:rFonts w:cstheme="minorHAnsi"/>
                <w:sz w:val="24"/>
                <w:szCs w:val="24"/>
              </w:rPr>
              <w:t>.</w:t>
            </w:r>
          </w:p>
          <w:p w14:paraId="41FEF639" w14:textId="342346EE" w:rsidR="005124A1" w:rsidRPr="00A85610" w:rsidRDefault="005124A1" w:rsidP="005124A1">
            <w:pPr>
              <w:spacing w:after="60"/>
              <w:rPr>
                <w:rFonts w:cstheme="minorHAnsi"/>
                <w:sz w:val="24"/>
                <w:szCs w:val="24"/>
              </w:rPr>
            </w:pPr>
            <w:r w:rsidRPr="00A85610">
              <w:rPr>
                <w:rFonts w:cstheme="minorHAnsi"/>
                <w:sz w:val="24"/>
                <w:szCs w:val="24"/>
              </w:rPr>
              <w:lastRenderedPageBreak/>
              <w:t>Be aware of symptoms of hypothermia</w:t>
            </w:r>
            <w:r>
              <w:rPr>
                <w:rFonts w:cstheme="minorHAnsi"/>
                <w:sz w:val="24"/>
                <w:szCs w:val="24"/>
              </w:rPr>
              <w:t>.  If evident, stop, get out of the weather and warm-up.</w:t>
            </w:r>
          </w:p>
          <w:p w14:paraId="0307B8B3" w14:textId="68994237" w:rsidR="005124A1" w:rsidRPr="00A85610" w:rsidRDefault="005124A1" w:rsidP="005124A1">
            <w:pPr>
              <w:spacing w:after="60"/>
              <w:rPr>
                <w:rFonts w:cstheme="minorHAnsi"/>
                <w:sz w:val="24"/>
                <w:szCs w:val="24"/>
              </w:rPr>
            </w:pPr>
            <w:r w:rsidRPr="00A11569">
              <w:rPr>
                <w:rFonts w:cstheme="minorHAnsi"/>
                <w:sz w:val="24"/>
                <w:szCs w:val="24"/>
              </w:rPr>
              <w:t xml:space="preserve">Lightning and thunder </w:t>
            </w:r>
            <w:r w:rsidR="00523B4F" w:rsidRPr="00A11569">
              <w:rPr>
                <w:rFonts w:cstheme="minorHAnsi"/>
                <w:sz w:val="24"/>
                <w:szCs w:val="24"/>
              </w:rPr>
              <w:t>- As</w:t>
            </w:r>
            <w:r w:rsidRPr="00A11569">
              <w:rPr>
                <w:rFonts w:cstheme="minorHAnsi"/>
                <w:sz w:val="24"/>
                <w:szCs w:val="24"/>
              </w:rPr>
              <w:t xml:space="preserve"> soon as you hear a </w:t>
            </w:r>
            <w:proofErr w:type="gramStart"/>
            <w:r w:rsidRPr="00A11569">
              <w:rPr>
                <w:rFonts w:cstheme="minorHAnsi"/>
                <w:sz w:val="24"/>
                <w:szCs w:val="24"/>
              </w:rPr>
              <w:t>thunder storm</w:t>
            </w:r>
            <w:proofErr w:type="gramEnd"/>
            <w:r w:rsidRPr="00A11569">
              <w:rPr>
                <w:rFonts w:cstheme="minorHAnsi"/>
                <w:sz w:val="24"/>
                <w:szCs w:val="24"/>
              </w:rPr>
              <w:t xml:space="preserve"> get low, get out of water, off hilltops, away from isolated trees, away from tents and pavilions (as they often have metal in them).”</w:t>
            </w:r>
          </w:p>
          <w:p w14:paraId="2F396FB7" w14:textId="77777777" w:rsidR="005124A1" w:rsidRPr="00A85610" w:rsidRDefault="005124A1" w:rsidP="005124A1">
            <w:pPr>
              <w:spacing w:after="60"/>
              <w:rPr>
                <w:rFonts w:cstheme="minorHAnsi"/>
                <w:sz w:val="24"/>
                <w:szCs w:val="24"/>
              </w:rPr>
            </w:pPr>
          </w:p>
          <w:p w14:paraId="4373C620" w14:textId="604C81AD" w:rsidR="005124A1" w:rsidRPr="00A85610" w:rsidRDefault="005124A1" w:rsidP="005124A1">
            <w:pPr>
              <w:spacing w:after="60"/>
              <w:rPr>
                <w:rFonts w:cstheme="minorHAnsi"/>
                <w:sz w:val="24"/>
                <w:szCs w:val="24"/>
              </w:rPr>
            </w:pPr>
            <w:r w:rsidRPr="00A11569">
              <w:rPr>
                <w:rFonts w:cstheme="minorHAnsi"/>
                <w:b/>
                <w:sz w:val="24"/>
                <w:szCs w:val="24"/>
              </w:rPr>
              <w:t>PPE</w:t>
            </w:r>
            <w:r w:rsidRPr="00A85610">
              <w:rPr>
                <w:rFonts w:cstheme="minorHAnsi"/>
                <w:sz w:val="24"/>
                <w:szCs w:val="24"/>
              </w:rPr>
              <w:t>: Warm/wet weather gear</w:t>
            </w:r>
            <w:r>
              <w:rPr>
                <w:rFonts w:cstheme="minorHAnsi"/>
                <w:sz w:val="24"/>
                <w:szCs w:val="24"/>
              </w:rPr>
              <w:t>, survival blanket</w:t>
            </w:r>
          </w:p>
        </w:tc>
        <w:tc>
          <w:tcPr>
            <w:tcW w:w="1277" w:type="dxa"/>
          </w:tcPr>
          <w:p w14:paraId="0918AE88" w14:textId="14D3D5D4" w:rsidR="005124A1" w:rsidRPr="00B16CF3" w:rsidRDefault="005124A1" w:rsidP="00B5145F">
            <w:pPr>
              <w:spacing w:after="60"/>
              <w:jc w:val="center"/>
              <w:rPr>
                <w:rFonts w:cstheme="minorHAnsi"/>
                <w:b/>
                <w:sz w:val="24"/>
                <w:szCs w:val="24"/>
              </w:rPr>
            </w:pPr>
            <w:r w:rsidRPr="00B16CF3">
              <w:rPr>
                <w:rFonts w:cstheme="minorHAnsi"/>
                <w:b/>
                <w:sz w:val="24"/>
                <w:szCs w:val="24"/>
              </w:rPr>
              <w:lastRenderedPageBreak/>
              <w:t>Medium</w:t>
            </w:r>
          </w:p>
        </w:tc>
        <w:tc>
          <w:tcPr>
            <w:tcW w:w="1490" w:type="dxa"/>
          </w:tcPr>
          <w:p w14:paraId="5DC6864D" w14:textId="77777777" w:rsidR="005124A1" w:rsidRPr="00A85610" w:rsidRDefault="005124A1" w:rsidP="005124A1">
            <w:pPr>
              <w:spacing w:after="60"/>
              <w:rPr>
                <w:rFonts w:cstheme="minorHAnsi"/>
                <w:sz w:val="24"/>
                <w:szCs w:val="24"/>
              </w:rPr>
            </w:pPr>
          </w:p>
        </w:tc>
        <w:tc>
          <w:tcPr>
            <w:tcW w:w="1039" w:type="dxa"/>
          </w:tcPr>
          <w:p w14:paraId="4CDA70BF" w14:textId="77777777" w:rsidR="005124A1" w:rsidRPr="00A85610" w:rsidRDefault="005124A1" w:rsidP="005124A1">
            <w:pPr>
              <w:spacing w:after="60"/>
              <w:rPr>
                <w:rFonts w:cstheme="minorHAnsi"/>
                <w:sz w:val="24"/>
                <w:szCs w:val="24"/>
              </w:rPr>
            </w:pPr>
          </w:p>
        </w:tc>
      </w:tr>
      <w:tr w:rsidR="005124A1" w14:paraId="5B9FE023" w14:textId="73243057" w:rsidTr="008141C3">
        <w:tc>
          <w:tcPr>
            <w:tcW w:w="2813" w:type="dxa"/>
            <w:tcMar>
              <w:top w:w="85" w:type="dxa"/>
              <w:bottom w:w="85" w:type="dxa"/>
            </w:tcMar>
          </w:tcPr>
          <w:p w14:paraId="6337E330" w14:textId="77777777" w:rsidR="005124A1" w:rsidRPr="00A85610" w:rsidRDefault="005124A1" w:rsidP="005124A1">
            <w:pPr>
              <w:spacing w:after="60"/>
              <w:rPr>
                <w:rFonts w:cstheme="minorHAnsi"/>
                <w:sz w:val="24"/>
                <w:szCs w:val="24"/>
              </w:rPr>
            </w:pPr>
            <w:r w:rsidRPr="00582453">
              <w:rPr>
                <w:rFonts w:cstheme="minorHAnsi"/>
                <w:b/>
                <w:sz w:val="24"/>
                <w:szCs w:val="24"/>
              </w:rPr>
              <w:t>Adverse weather</w:t>
            </w:r>
            <w:r w:rsidRPr="00A85610">
              <w:rPr>
                <w:rFonts w:cstheme="minorHAnsi"/>
                <w:sz w:val="24"/>
                <w:szCs w:val="24"/>
              </w:rPr>
              <w:t xml:space="preserve"> – sun, heat</w:t>
            </w:r>
          </w:p>
          <w:p w14:paraId="771305D7" w14:textId="77777777" w:rsidR="00B16CF3" w:rsidRDefault="00B16CF3" w:rsidP="005124A1">
            <w:pPr>
              <w:spacing w:after="60"/>
              <w:rPr>
                <w:rFonts w:cstheme="minorHAnsi"/>
                <w:sz w:val="24"/>
                <w:szCs w:val="24"/>
              </w:rPr>
            </w:pPr>
          </w:p>
          <w:p w14:paraId="35768C4B" w14:textId="425B6D8E" w:rsidR="005124A1" w:rsidRPr="00A85610" w:rsidRDefault="00B16CF3" w:rsidP="005124A1">
            <w:pPr>
              <w:spacing w:after="60"/>
              <w:rPr>
                <w:rFonts w:cstheme="minorHAnsi"/>
                <w:sz w:val="24"/>
                <w:szCs w:val="24"/>
              </w:rPr>
            </w:pPr>
            <w:r>
              <w:rPr>
                <w:rFonts w:cstheme="minorHAnsi"/>
                <w:sz w:val="24"/>
                <w:szCs w:val="24"/>
              </w:rPr>
              <w:t>R</w:t>
            </w:r>
            <w:r w:rsidR="005124A1" w:rsidRPr="00A85610">
              <w:rPr>
                <w:rFonts w:cstheme="minorHAnsi"/>
                <w:sz w:val="24"/>
                <w:szCs w:val="24"/>
              </w:rPr>
              <w:t>isk of heat stroke/heat exhaustion</w:t>
            </w:r>
          </w:p>
        </w:tc>
        <w:tc>
          <w:tcPr>
            <w:tcW w:w="1073" w:type="dxa"/>
            <w:tcMar>
              <w:top w:w="85" w:type="dxa"/>
              <w:bottom w:w="85" w:type="dxa"/>
            </w:tcMar>
          </w:tcPr>
          <w:p w14:paraId="1FF0FC01" w14:textId="7D78D21D" w:rsidR="005124A1" w:rsidRPr="00B16CF3" w:rsidRDefault="005124A1" w:rsidP="005124A1">
            <w:pPr>
              <w:spacing w:after="60"/>
              <w:rPr>
                <w:rFonts w:cstheme="minorHAnsi"/>
                <w:b/>
                <w:sz w:val="24"/>
                <w:szCs w:val="24"/>
              </w:rPr>
            </w:pPr>
            <w:r w:rsidRPr="00B16CF3">
              <w:rPr>
                <w:rFonts w:cstheme="minorHAnsi"/>
                <w:b/>
                <w:sz w:val="24"/>
                <w:szCs w:val="24"/>
              </w:rPr>
              <w:t>High</w:t>
            </w:r>
          </w:p>
        </w:tc>
        <w:tc>
          <w:tcPr>
            <w:tcW w:w="6256" w:type="dxa"/>
            <w:tcMar>
              <w:top w:w="85" w:type="dxa"/>
              <w:bottom w:w="85" w:type="dxa"/>
            </w:tcMar>
          </w:tcPr>
          <w:p w14:paraId="3B7D148F" w14:textId="271CDC0B" w:rsidR="005124A1" w:rsidRPr="00A85610" w:rsidRDefault="005124A1" w:rsidP="005124A1">
            <w:pPr>
              <w:spacing w:after="60"/>
              <w:rPr>
                <w:rFonts w:cstheme="minorHAnsi"/>
                <w:sz w:val="24"/>
                <w:szCs w:val="24"/>
              </w:rPr>
            </w:pPr>
            <w:r w:rsidRPr="00A85610">
              <w:rPr>
                <w:rFonts w:cstheme="minorHAnsi"/>
                <w:sz w:val="24"/>
                <w:szCs w:val="24"/>
              </w:rPr>
              <w:t xml:space="preserve">Check weather conditions/forecast in preceding days </w:t>
            </w:r>
            <w:r>
              <w:rPr>
                <w:rFonts w:cstheme="minorHAnsi"/>
                <w:sz w:val="24"/>
                <w:szCs w:val="24"/>
              </w:rPr>
              <w:t>and ensure you have ap</w:t>
            </w:r>
            <w:r w:rsidRPr="00A85610">
              <w:rPr>
                <w:rFonts w:cstheme="minorHAnsi"/>
                <w:sz w:val="24"/>
                <w:szCs w:val="24"/>
              </w:rPr>
              <w:t>propriate clothing and footwear.</w:t>
            </w:r>
          </w:p>
          <w:p w14:paraId="521ED505" w14:textId="4814F309" w:rsidR="005124A1" w:rsidRPr="00A85610" w:rsidRDefault="005124A1" w:rsidP="005124A1">
            <w:pPr>
              <w:spacing w:after="60"/>
              <w:rPr>
                <w:rFonts w:cstheme="minorHAnsi"/>
                <w:sz w:val="24"/>
                <w:szCs w:val="24"/>
              </w:rPr>
            </w:pPr>
            <w:r w:rsidRPr="00A85610">
              <w:rPr>
                <w:rFonts w:cstheme="minorHAnsi"/>
                <w:sz w:val="24"/>
                <w:szCs w:val="24"/>
              </w:rPr>
              <w:t>Carry clean water and stay hydrated.</w:t>
            </w:r>
          </w:p>
          <w:p w14:paraId="1B31E660" w14:textId="42CCDBB1" w:rsidR="005124A1" w:rsidRDefault="005124A1" w:rsidP="005124A1">
            <w:pPr>
              <w:spacing w:after="60"/>
              <w:rPr>
                <w:rFonts w:cstheme="minorHAnsi"/>
                <w:sz w:val="24"/>
                <w:szCs w:val="24"/>
              </w:rPr>
            </w:pPr>
            <w:r>
              <w:rPr>
                <w:rFonts w:cstheme="minorHAnsi"/>
                <w:sz w:val="24"/>
                <w:szCs w:val="24"/>
              </w:rPr>
              <w:t>Plan work for cooler parts of the day or in the shade.</w:t>
            </w:r>
          </w:p>
          <w:p w14:paraId="3E5A02AC" w14:textId="1E25621E" w:rsidR="005124A1" w:rsidRDefault="005124A1" w:rsidP="005124A1">
            <w:pPr>
              <w:spacing w:after="60"/>
              <w:rPr>
                <w:rFonts w:cstheme="minorHAnsi"/>
                <w:sz w:val="24"/>
                <w:szCs w:val="24"/>
              </w:rPr>
            </w:pPr>
            <w:r w:rsidRPr="00A85610">
              <w:rPr>
                <w:rFonts w:cstheme="minorHAnsi"/>
                <w:sz w:val="24"/>
                <w:szCs w:val="24"/>
              </w:rPr>
              <w:t xml:space="preserve">Be aware of symptoms of heat exhaustion and heat stroke. If symptoms present stop work immediately and move to shade/cool location.  </w:t>
            </w:r>
          </w:p>
          <w:p w14:paraId="7C781EFC" w14:textId="19326BB0" w:rsidR="005124A1" w:rsidRPr="00A85610" w:rsidRDefault="005124A1" w:rsidP="005124A1">
            <w:pPr>
              <w:spacing w:after="60"/>
              <w:rPr>
                <w:rFonts w:cstheme="minorHAnsi"/>
                <w:sz w:val="24"/>
                <w:szCs w:val="24"/>
              </w:rPr>
            </w:pPr>
            <w:r w:rsidRPr="00A85610">
              <w:rPr>
                <w:rFonts w:cstheme="minorHAnsi"/>
                <w:sz w:val="24"/>
                <w:szCs w:val="24"/>
              </w:rPr>
              <w:t>If person vomits seek medical advice immediately.</w:t>
            </w:r>
          </w:p>
          <w:p w14:paraId="4D2ABD4A" w14:textId="77777777" w:rsidR="005124A1" w:rsidRPr="00A85610" w:rsidRDefault="005124A1" w:rsidP="005124A1">
            <w:pPr>
              <w:spacing w:after="60"/>
              <w:rPr>
                <w:rFonts w:cstheme="minorHAnsi"/>
                <w:sz w:val="24"/>
                <w:szCs w:val="24"/>
              </w:rPr>
            </w:pPr>
          </w:p>
          <w:p w14:paraId="34F2AEBB" w14:textId="77777777" w:rsidR="005124A1" w:rsidRPr="00A85610" w:rsidRDefault="005124A1" w:rsidP="005124A1">
            <w:pPr>
              <w:spacing w:after="60"/>
              <w:rPr>
                <w:rFonts w:cstheme="minorHAnsi"/>
                <w:sz w:val="24"/>
                <w:szCs w:val="24"/>
              </w:rPr>
            </w:pPr>
            <w:r w:rsidRPr="005E5D16">
              <w:rPr>
                <w:rFonts w:cstheme="minorHAnsi"/>
                <w:b/>
                <w:sz w:val="24"/>
                <w:szCs w:val="24"/>
              </w:rPr>
              <w:t>PPE</w:t>
            </w:r>
            <w:r w:rsidRPr="00A85610">
              <w:rPr>
                <w:rFonts w:cstheme="minorHAnsi"/>
                <w:sz w:val="24"/>
                <w:szCs w:val="24"/>
              </w:rPr>
              <w:t>: Water/water bottle, water purification tablets</w:t>
            </w:r>
          </w:p>
          <w:p w14:paraId="7B007545" w14:textId="5798656E" w:rsidR="005124A1" w:rsidRPr="00A85610" w:rsidRDefault="005124A1" w:rsidP="005124A1">
            <w:pPr>
              <w:spacing w:after="60"/>
              <w:rPr>
                <w:rFonts w:cstheme="minorHAnsi"/>
                <w:sz w:val="24"/>
                <w:szCs w:val="24"/>
              </w:rPr>
            </w:pPr>
            <w:r w:rsidRPr="00A85610">
              <w:rPr>
                <w:rFonts w:cstheme="minorHAnsi"/>
                <w:sz w:val="24"/>
                <w:szCs w:val="24"/>
              </w:rPr>
              <w:t xml:space="preserve">Adequate water/hydration. Sunscreen, hat, </w:t>
            </w:r>
            <w:proofErr w:type="gramStart"/>
            <w:r w:rsidRPr="00A85610">
              <w:rPr>
                <w:rFonts w:cstheme="minorHAnsi"/>
                <w:sz w:val="24"/>
                <w:szCs w:val="24"/>
              </w:rPr>
              <w:t>sunglasses</w:t>
            </w:r>
            <w:proofErr w:type="gramEnd"/>
            <w:r w:rsidRPr="00A85610">
              <w:rPr>
                <w:rFonts w:cstheme="minorHAnsi"/>
                <w:sz w:val="24"/>
                <w:szCs w:val="24"/>
              </w:rPr>
              <w:t xml:space="preserve"> and </w:t>
            </w:r>
            <w:r>
              <w:rPr>
                <w:rFonts w:cstheme="minorHAnsi"/>
                <w:sz w:val="24"/>
                <w:szCs w:val="24"/>
              </w:rPr>
              <w:t xml:space="preserve">loose </w:t>
            </w:r>
            <w:r w:rsidRPr="00A85610">
              <w:rPr>
                <w:rFonts w:cstheme="minorHAnsi"/>
                <w:sz w:val="24"/>
                <w:szCs w:val="24"/>
              </w:rPr>
              <w:t>clothing</w:t>
            </w:r>
          </w:p>
        </w:tc>
        <w:tc>
          <w:tcPr>
            <w:tcW w:w="1277" w:type="dxa"/>
          </w:tcPr>
          <w:p w14:paraId="10CA71B4" w14:textId="39D7D9F3" w:rsidR="005124A1" w:rsidRPr="00B16CF3" w:rsidRDefault="005124A1" w:rsidP="00B5145F">
            <w:pPr>
              <w:spacing w:after="60"/>
              <w:jc w:val="center"/>
              <w:rPr>
                <w:rFonts w:cstheme="minorHAnsi"/>
                <w:b/>
                <w:sz w:val="24"/>
                <w:szCs w:val="24"/>
              </w:rPr>
            </w:pPr>
            <w:r w:rsidRPr="00B16CF3">
              <w:rPr>
                <w:rFonts w:cstheme="minorHAnsi"/>
                <w:b/>
                <w:sz w:val="24"/>
                <w:szCs w:val="24"/>
              </w:rPr>
              <w:t>Low</w:t>
            </w:r>
          </w:p>
        </w:tc>
        <w:tc>
          <w:tcPr>
            <w:tcW w:w="1490" w:type="dxa"/>
          </w:tcPr>
          <w:p w14:paraId="40FC8267" w14:textId="77777777" w:rsidR="005124A1" w:rsidRPr="00A85610" w:rsidRDefault="005124A1" w:rsidP="005124A1">
            <w:pPr>
              <w:spacing w:after="60"/>
              <w:rPr>
                <w:rFonts w:cstheme="minorHAnsi"/>
                <w:sz w:val="24"/>
                <w:szCs w:val="24"/>
              </w:rPr>
            </w:pPr>
          </w:p>
        </w:tc>
        <w:tc>
          <w:tcPr>
            <w:tcW w:w="1039" w:type="dxa"/>
          </w:tcPr>
          <w:p w14:paraId="4E5F7B75" w14:textId="77777777" w:rsidR="005124A1" w:rsidRPr="00A85610" w:rsidRDefault="005124A1" w:rsidP="005124A1">
            <w:pPr>
              <w:spacing w:after="60"/>
              <w:rPr>
                <w:rFonts w:cstheme="minorHAnsi"/>
                <w:sz w:val="24"/>
                <w:szCs w:val="24"/>
              </w:rPr>
            </w:pPr>
          </w:p>
        </w:tc>
      </w:tr>
      <w:tr w:rsidR="005124A1" w14:paraId="18EFF7C7" w14:textId="4010091A" w:rsidTr="008141C3">
        <w:tc>
          <w:tcPr>
            <w:tcW w:w="2813" w:type="dxa"/>
            <w:tcMar>
              <w:top w:w="85" w:type="dxa"/>
              <w:bottom w:w="85" w:type="dxa"/>
            </w:tcMar>
          </w:tcPr>
          <w:p w14:paraId="25EB6289" w14:textId="77777777" w:rsidR="005124A1" w:rsidRPr="00582453" w:rsidRDefault="005124A1" w:rsidP="005124A1">
            <w:pPr>
              <w:spacing w:after="60"/>
              <w:rPr>
                <w:rFonts w:cstheme="minorHAnsi"/>
                <w:b/>
                <w:sz w:val="24"/>
                <w:szCs w:val="24"/>
              </w:rPr>
            </w:pPr>
            <w:r w:rsidRPr="00582453">
              <w:rPr>
                <w:rFonts w:cstheme="minorHAnsi"/>
                <w:b/>
                <w:sz w:val="24"/>
                <w:szCs w:val="24"/>
              </w:rPr>
              <w:t>Working alone</w:t>
            </w:r>
          </w:p>
          <w:p w14:paraId="1F667329" w14:textId="4886A90B" w:rsidR="005124A1" w:rsidRPr="00A85610" w:rsidRDefault="005124A1" w:rsidP="005124A1">
            <w:pPr>
              <w:spacing w:after="60"/>
              <w:rPr>
                <w:rFonts w:cstheme="minorHAnsi"/>
                <w:sz w:val="24"/>
                <w:szCs w:val="24"/>
              </w:rPr>
            </w:pPr>
            <w:r w:rsidRPr="00A85610">
              <w:rPr>
                <w:rFonts w:cstheme="minorHAnsi"/>
                <w:sz w:val="24"/>
                <w:szCs w:val="24"/>
              </w:rPr>
              <w:br/>
              <w:t>Risk of injury, lack of assistance and/or treatment, lost</w:t>
            </w:r>
          </w:p>
        </w:tc>
        <w:tc>
          <w:tcPr>
            <w:tcW w:w="1073" w:type="dxa"/>
            <w:tcMar>
              <w:top w:w="85" w:type="dxa"/>
              <w:bottom w:w="85" w:type="dxa"/>
            </w:tcMar>
          </w:tcPr>
          <w:p w14:paraId="385CBA92" w14:textId="7B1436A9" w:rsidR="005124A1" w:rsidRPr="00B16CF3" w:rsidRDefault="006B041B" w:rsidP="005124A1">
            <w:pPr>
              <w:spacing w:after="60"/>
              <w:rPr>
                <w:rFonts w:cstheme="minorHAnsi"/>
                <w:b/>
                <w:sz w:val="24"/>
                <w:szCs w:val="24"/>
              </w:rPr>
            </w:pPr>
            <w:r w:rsidRPr="00B16CF3">
              <w:rPr>
                <w:rFonts w:cstheme="minorHAnsi"/>
                <w:b/>
                <w:sz w:val="24"/>
                <w:szCs w:val="24"/>
              </w:rPr>
              <w:t>Medium</w:t>
            </w:r>
          </w:p>
        </w:tc>
        <w:tc>
          <w:tcPr>
            <w:tcW w:w="6256" w:type="dxa"/>
            <w:tcMar>
              <w:top w:w="85" w:type="dxa"/>
              <w:bottom w:w="85" w:type="dxa"/>
            </w:tcMar>
          </w:tcPr>
          <w:p w14:paraId="53695B14" w14:textId="56DE3CF6" w:rsidR="005124A1" w:rsidRDefault="005124A1" w:rsidP="005124A1">
            <w:pPr>
              <w:spacing w:after="60"/>
              <w:rPr>
                <w:rFonts w:cstheme="minorHAnsi"/>
                <w:sz w:val="24"/>
                <w:szCs w:val="24"/>
              </w:rPr>
            </w:pPr>
            <w:r>
              <w:rPr>
                <w:rFonts w:cstheme="minorHAnsi"/>
                <w:sz w:val="24"/>
                <w:szCs w:val="24"/>
              </w:rPr>
              <w:t>Trainer has</w:t>
            </w:r>
            <w:r w:rsidRPr="00A85610">
              <w:rPr>
                <w:rFonts w:cstheme="minorHAnsi"/>
                <w:sz w:val="24"/>
                <w:szCs w:val="24"/>
              </w:rPr>
              <w:t xml:space="preserve"> skills appropriate for the task/terrain</w:t>
            </w:r>
            <w:r>
              <w:rPr>
                <w:rFonts w:cstheme="minorHAnsi"/>
                <w:sz w:val="24"/>
                <w:szCs w:val="24"/>
              </w:rPr>
              <w:t>.</w:t>
            </w:r>
            <w:r w:rsidR="0043782C">
              <w:rPr>
                <w:rFonts w:cstheme="minorHAnsi"/>
                <w:sz w:val="24"/>
                <w:szCs w:val="24"/>
              </w:rPr>
              <w:t xml:space="preserve">  Trainers encouraged to </w:t>
            </w:r>
            <w:r w:rsidR="006C6640">
              <w:rPr>
                <w:rFonts w:cstheme="minorHAnsi"/>
                <w:sz w:val="24"/>
                <w:szCs w:val="24"/>
              </w:rPr>
              <w:t>have an assistant during the training sessions to help with ‘meet and greet’ and in case of emergency.</w:t>
            </w:r>
          </w:p>
          <w:p w14:paraId="23D6A795" w14:textId="77777777" w:rsidR="005124A1" w:rsidRPr="00A85610" w:rsidRDefault="005124A1" w:rsidP="005124A1">
            <w:pPr>
              <w:spacing w:after="60"/>
              <w:rPr>
                <w:rFonts w:cstheme="minorHAnsi"/>
                <w:sz w:val="24"/>
                <w:szCs w:val="24"/>
              </w:rPr>
            </w:pPr>
          </w:p>
          <w:p w14:paraId="572EE4B0" w14:textId="01936043" w:rsidR="00582453" w:rsidRDefault="005124A1" w:rsidP="005124A1">
            <w:pPr>
              <w:spacing w:after="60"/>
              <w:rPr>
                <w:rFonts w:cstheme="minorHAnsi"/>
                <w:sz w:val="24"/>
                <w:szCs w:val="24"/>
              </w:rPr>
            </w:pPr>
            <w:r>
              <w:rPr>
                <w:rFonts w:cstheme="minorHAnsi"/>
                <w:sz w:val="24"/>
                <w:szCs w:val="24"/>
              </w:rPr>
              <w:t>Trainer</w:t>
            </w:r>
            <w:r w:rsidRPr="00A85610">
              <w:rPr>
                <w:rFonts w:cstheme="minorHAnsi"/>
                <w:sz w:val="24"/>
                <w:szCs w:val="24"/>
              </w:rPr>
              <w:t xml:space="preserve"> </w:t>
            </w:r>
            <w:r>
              <w:rPr>
                <w:rFonts w:cstheme="minorHAnsi"/>
                <w:sz w:val="24"/>
                <w:szCs w:val="24"/>
              </w:rPr>
              <w:t>must have one</w:t>
            </w:r>
            <w:r w:rsidRPr="00A85610">
              <w:rPr>
                <w:rFonts w:cstheme="minorHAnsi"/>
                <w:sz w:val="24"/>
                <w:szCs w:val="24"/>
              </w:rPr>
              <w:t xml:space="preserve"> form of communication</w:t>
            </w:r>
            <w:r>
              <w:rPr>
                <w:rFonts w:cstheme="minorHAnsi"/>
                <w:sz w:val="24"/>
                <w:szCs w:val="24"/>
              </w:rPr>
              <w:t xml:space="preserve"> (</w:t>
            </w:r>
            <w:proofErr w:type="gramStart"/>
            <w:r>
              <w:rPr>
                <w:rFonts w:cstheme="minorHAnsi"/>
                <w:sz w:val="24"/>
                <w:szCs w:val="24"/>
              </w:rPr>
              <w:t>i.e.</w:t>
            </w:r>
            <w:proofErr w:type="gramEnd"/>
            <w:r>
              <w:rPr>
                <w:rFonts w:cstheme="minorHAnsi"/>
                <w:sz w:val="24"/>
                <w:szCs w:val="24"/>
              </w:rPr>
              <w:t xml:space="preserve"> mobile phone that has reception or radio)</w:t>
            </w:r>
            <w:r w:rsidRPr="00A85610">
              <w:rPr>
                <w:rFonts w:cstheme="minorHAnsi"/>
                <w:sz w:val="24"/>
                <w:szCs w:val="24"/>
              </w:rPr>
              <w:t xml:space="preserve">. </w:t>
            </w:r>
            <w:r w:rsidR="00582453">
              <w:rPr>
                <w:rFonts w:cstheme="minorHAnsi"/>
                <w:sz w:val="24"/>
                <w:szCs w:val="24"/>
              </w:rPr>
              <w:t xml:space="preserve">Ensure reception is </w:t>
            </w:r>
            <w:r w:rsidR="00582453">
              <w:rPr>
                <w:rFonts w:cstheme="minorHAnsi"/>
                <w:sz w:val="24"/>
                <w:szCs w:val="24"/>
              </w:rPr>
              <w:lastRenderedPageBreak/>
              <w:t xml:space="preserve">available or </w:t>
            </w:r>
            <w:r w:rsidR="0067601D">
              <w:rPr>
                <w:rFonts w:cstheme="minorHAnsi"/>
                <w:sz w:val="24"/>
                <w:szCs w:val="24"/>
              </w:rPr>
              <w:t xml:space="preserve">know </w:t>
            </w:r>
            <w:r w:rsidR="00582453">
              <w:rPr>
                <w:rFonts w:cstheme="minorHAnsi"/>
                <w:sz w:val="24"/>
                <w:szCs w:val="24"/>
              </w:rPr>
              <w:t xml:space="preserve">where </w:t>
            </w:r>
            <w:r w:rsidR="0067601D">
              <w:rPr>
                <w:rFonts w:cstheme="minorHAnsi"/>
                <w:sz w:val="24"/>
                <w:szCs w:val="24"/>
              </w:rPr>
              <w:t xml:space="preserve">mobile </w:t>
            </w:r>
            <w:r w:rsidR="00582453">
              <w:rPr>
                <w:rFonts w:cstheme="minorHAnsi"/>
                <w:sz w:val="24"/>
                <w:szCs w:val="24"/>
              </w:rPr>
              <w:t xml:space="preserve">reception is possible </w:t>
            </w:r>
            <w:proofErr w:type="spellStart"/>
            <w:r w:rsidR="00582453">
              <w:rPr>
                <w:rFonts w:cstheme="minorHAnsi"/>
                <w:sz w:val="24"/>
                <w:szCs w:val="24"/>
              </w:rPr>
              <w:t>incase</w:t>
            </w:r>
            <w:proofErr w:type="spellEnd"/>
            <w:r w:rsidR="00582453">
              <w:rPr>
                <w:rFonts w:cstheme="minorHAnsi"/>
                <w:sz w:val="24"/>
                <w:szCs w:val="24"/>
              </w:rPr>
              <w:t xml:space="preserve"> of emergency.</w:t>
            </w:r>
          </w:p>
          <w:p w14:paraId="0DE08F5C" w14:textId="77777777" w:rsidR="0067601D" w:rsidRDefault="0067601D" w:rsidP="005124A1">
            <w:pPr>
              <w:spacing w:after="60"/>
              <w:rPr>
                <w:rFonts w:cstheme="minorHAnsi"/>
                <w:sz w:val="24"/>
                <w:szCs w:val="24"/>
              </w:rPr>
            </w:pPr>
          </w:p>
          <w:p w14:paraId="0884C4A1" w14:textId="424E76C3" w:rsidR="005124A1" w:rsidRPr="00A85610" w:rsidRDefault="005124A1" w:rsidP="005124A1">
            <w:pPr>
              <w:spacing w:after="60"/>
              <w:rPr>
                <w:rFonts w:cstheme="minorHAnsi"/>
                <w:sz w:val="24"/>
                <w:szCs w:val="24"/>
              </w:rPr>
            </w:pPr>
            <w:r w:rsidRPr="00A85610">
              <w:rPr>
                <w:rFonts w:cstheme="minorHAnsi"/>
                <w:sz w:val="24"/>
                <w:szCs w:val="24"/>
              </w:rPr>
              <w:t xml:space="preserve">Ensure you have contact numbers for </w:t>
            </w:r>
            <w:r>
              <w:rPr>
                <w:rFonts w:cstheme="minorHAnsi"/>
                <w:sz w:val="24"/>
                <w:szCs w:val="24"/>
              </w:rPr>
              <w:t>designated contact person</w:t>
            </w:r>
            <w:r w:rsidRPr="00A85610">
              <w:rPr>
                <w:rFonts w:cstheme="minorHAnsi"/>
                <w:sz w:val="24"/>
                <w:szCs w:val="24"/>
              </w:rPr>
              <w:t xml:space="preserve"> and if carrying a radio ensure familiar with how to use it.</w:t>
            </w:r>
          </w:p>
          <w:p w14:paraId="443DF7C5" w14:textId="77777777" w:rsidR="00C4399B" w:rsidRDefault="00C4399B" w:rsidP="005124A1">
            <w:pPr>
              <w:spacing w:after="60"/>
              <w:rPr>
                <w:rFonts w:cstheme="minorHAnsi"/>
                <w:sz w:val="24"/>
                <w:szCs w:val="24"/>
              </w:rPr>
            </w:pPr>
          </w:p>
          <w:p w14:paraId="12A2587B" w14:textId="06249392" w:rsidR="005124A1" w:rsidRDefault="005124A1" w:rsidP="005124A1">
            <w:pPr>
              <w:spacing w:after="60"/>
              <w:rPr>
                <w:rFonts w:cstheme="minorHAnsi"/>
                <w:sz w:val="24"/>
                <w:szCs w:val="24"/>
              </w:rPr>
            </w:pPr>
            <w:r>
              <w:rPr>
                <w:rFonts w:cstheme="minorHAnsi"/>
                <w:sz w:val="24"/>
                <w:szCs w:val="24"/>
              </w:rPr>
              <w:t>Train</w:t>
            </w:r>
            <w:r w:rsidRPr="00A85610">
              <w:rPr>
                <w:rFonts w:cstheme="minorHAnsi"/>
                <w:sz w:val="24"/>
                <w:szCs w:val="24"/>
              </w:rPr>
              <w:t>er should be confident to work alone, including use of relevant emergency procedures and trained in radio use as required</w:t>
            </w:r>
            <w:r w:rsidR="00525892">
              <w:rPr>
                <w:rFonts w:cstheme="minorHAnsi"/>
                <w:sz w:val="24"/>
                <w:szCs w:val="24"/>
              </w:rPr>
              <w:t>.</w:t>
            </w:r>
          </w:p>
          <w:p w14:paraId="09EF4EDE" w14:textId="77777777" w:rsidR="006B041B" w:rsidRPr="00A85610" w:rsidRDefault="006B041B" w:rsidP="005124A1">
            <w:pPr>
              <w:spacing w:after="60"/>
              <w:rPr>
                <w:rFonts w:cstheme="minorHAnsi"/>
                <w:sz w:val="24"/>
                <w:szCs w:val="24"/>
              </w:rPr>
            </w:pPr>
          </w:p>
          <w:p w14:paraId="2BFC1B36" w14:textId="71AEB635" w:rsidR="005124A1" w:rsidRPr="00A85610" w:rsidRDefault="005124A1" w:rsidP="005124A1">
            <w:pPr>
              <w:spacing w:after="60"/>
              <w:rPr>
                <w:rFonts w:cstheme="minorHAnsi"/>
                <w:sz w:val="24"/>
                <w:szCs w:val="24"/>
              </w:rPr>
            </w:pPr>
            <w:r w:rsidRPr="00A85610">
              <w:rPr>
                <w:rFonts w:cstheme="minorHAnsi"/>
                <w:sz w:val="24"/>
                <w:szCs w:val="24"/>
              </w:rPr>
              <w:t>If lost, stay put and contact appropriate staff.</w:t>
            </w:r>
          </w:p>
          <w:p w14:paraId="45923A58" w14:textId="1595008E" w:rsidR="005124A1" w:rsidRPr="00A85610" w:rsidRDefault="005124A1" w:rsidP="005124A1">
            <w:pPr>
              <w:spacing w:after="60"/>
              <w:rPr>
                <w:rFonts w:cstheme="minorHAnsi"/>
                <w:sz w:val="24"/>
                <w:szCs w:val="24"/>
              </w:rPr>
            </w:pPr>
            <w:r w:rsidRPr="00FD53F7">
              <w:rPr>
                <w:rFonts w:cstheme="minorHAnsi"/>
                <w:sz w:val="24"/>
                <w:szCs w:val="24"/>
              </w:rPr>
              <w:t xml:space="preserve">Register intended locations/routes and estimated time in/out </w:t>
            </w:r>
            <w:r>
              <w:rPr>
                <w:rFonts w:cstheme="minorHAnsi"/>
                <w:sz w:val="24"/>
                <w:szCs w:val="24"/>
              </w:rPr>
              <w:t>of training session</w:t>
            </w:r>
            <w:r w:rsidRPr="00FD53F7">
              <w:rPr>
                <w:rFonts w:cstheme="minorHAnsi"/>
                <w:sz w:val="24"/>
                <w:szCs w:val="24"/>
              </w:rPr>
              <w:t xml:space="preserve"> </w:t>
            </w:r>
            <w:r>
              <w:rPr>
                <w:rFonts w:cstheme="minorHAnsi"/>
                <w:sz w:val="24"/>
                <w:szCs w:val="24"/>
              </w:rPr>
              <w:t>with nominated person</w:t>
            </w:r>
            <w:r w:rsidRPr="00FD53F7">
              <w:rPr>
                <w:rFonts w:cstheme="minorHAnsi"/>
                <w:sz w:val="24"/>
                <w:szCs w:val="24"/>
              </w:rPr>
              <w:t>.</w:t>
            </w:r>
          </w:p>
          <w:p w14:paraId="6889D784" w14:textId="1E32B8A9" w:rsidR="005124A1" w:rsidRPr="00A85610" w:rsidRDefault="005124A1" w:rsidP="005124A1">
            <w:pPr>
              <w:spacing w:after="60"/>
              <w:rPr>
                <w:rFonts w:cstheme="minorHAnsi"/>
                <w:sz w:val="24"/>
                <w:szCs w:val="24"/>
              </w:rPr>
            </w:pPr>
            <w:r w:rsidRPr="00A85610">
              <w:rPr>
                <w:rFonts w:cstheme="minorHAnsi"/>
                <w:sz w:val="24"/>
                <w:szCs w:val="24"/>
              </w:rPr>
              <w:t xml:space="preserve">Do not change </w:t>
            </w:r>
            <w:r>
              <w:rPr>
                <w:rFonts w:cstheme="minorHAnsi"/>
                <w:sz w:val="24"/>
                <w:szCs w:val="24"/>
              </w:rPr>
              <w:t>planned work.</w:t>
            </w:r>
            <w:r w:rsidRPr="00A85610">
              <w:rPr>
                <w:rFonts w:cstheme="minorHAnsi"/>
                <w:sz w:val="24"/>
                <w:szCs w:val="24"/>
              </w:rPr>
              <w:br/>
              <w:t>Check weather</w:t>
            </w:r>
          </w:p>
          <w:p w14:paraId="791792E8" w14:textId="77777777" w:rsidR="006B041B" w:rsidRDefault="006B041B" w:rsidP="005124A1">
            <w:pPr>
              <w:spacing w:after="60"/>
              <w:rPr>
                <w:rFonts w:cstheme="minorHAnsi"/>
                <w:sz w:val="24"/>
                <w:szCs w:val="24"/>
              </w:rPr>
            </w:pPr>
          </w:p>
          <w:p w14:paraId="586E423D" w14:textId="24393606" w:rsidR="005124A1" w:rsidRPr="00A85610" w:rsidRDefault="006B041B" w:rsidP="005124A1">
            <w:pPr>
              <w:spacing w:after="60"/>
              <w:rPr>
                <w:rFonts w:cstheme="minorHAnsi"/>
                <w:sz w:val="24"/>
                <w:szCs w:val="24"/>
              </w:rPr>
            </w:pPr>
            <w:r>
              <w:rPr>
                <w:rFonts w:cstheme="minorHAnsi"/>
                <w:sz w:val="24"/>
                <w:szCs w:val="24"/>
              </w:rPr>
              <w:t>F</w:t>
            </w:r>
            <w:r w:rsidR="005124A1" w:rsidRPr="00A85610">
              <w:rPr>
                <w:rFonts w:cstheme="minorHAnsi"/>
                <w:sz w:val="24"/>
                <w:szCs w:val="24"/>
              </w:rPr>
              <w:t xml:space="preserve">irst </w:t>
            </w:r>
            <w:r>
              <w:rPr>
                <w:rFonts w:cstheme="minorHAnsi"/>
                <w:sz w:val="24"/>
                <w:szCs w:val="24"/>
              </w:rPr>
              <w:t>A</w:t>
            </w:r>
            <w:r w:rsidR="005124A1" w:rsidRPr="00A85610">
              <w:rPr>
                <w:rFonts w:cstheme="minorHAnsi"/>
                <w:sz w:val="24"/>
                <w:szCs w:val="24"/>
              </w:rPr>
              <w:t>id kit</w:t>
            </w:r>
            <w:r>
              <w:rPr>
                <w:rFonts w:cstheme="minorHAnsi"/>
                <w:sz w:val="24"/>
                <w:szCs w:val="24"/>
              </w:rPr>
              <w:t xml:space="preserve"> </w:t>
            </w:r>
            <w:r w:rsidR="00B5145F">
              <w:rPr>
                <w:rFonts w:cstheme="minorHAnsi"/>
                <w:sz w:val="24"/>
                <w:szCs w:val="24"/>
              </w:rPr>
              <w:t>accessible</w:t>
            </w:r>
          </w:p>
        </w:tc>
        <w:tc>
          <w:tcPr>
            <w:tcW w:w="1277" w:type="dxa"/>
          </w:tcPr>
          <w:p w14:paraId="517EF44D" w14:textId="714A59AF" w:rsidR="005124A1" w:rsidRPr="00B16CF3" w:rsidRDefault="006B041B" w:rsidP="00B5145F">
            <w:pPr>
              <w:spacing w:after="60"/>
              <w:jc w:val="center"/>
              <w:rPr>
                <w:rFonts w:cstheme="minorHAnsi"/>
                <w:b/>
                <w:sz w:val="24"/>
                <w:szCs w:val="24"/>
              </w:rPr>
            </w:pPr>
            <w:r w:rsidRPr="00B16CF3">
              <w:rPr>
                <w:rFonts w:cstheme="minorHAnsi"/>
                <w:b/>
                <w:sz w:val="24"/>
                <w:szCs w:val="24"/>
              </w:rPr>
              <w:lastRenderedPageBreak/>
              <w:t>Medium</w:t>
            </w:r>
          </w:p>
        </w:tc>
        <w:tc>
          <w:tcPr>
            <w:tcW w:w="1490" w:type="dxa"/>
          </w:tcPr>
          <w:p w14:paraId="16DF931E" w14:textId="77777777" w:rsidR="005124A1" w:rsidRPr="00A85610" w:rsidRDefault="005124A1" w:rsidP="005124A1">
            <w:pPr>
              <w:spacing w:after="60"/>
              <w:rPr>
                <w:rFonts w:cstheme="minorHAnsi"/>
                <w:sz w:val="24"/>
                <w:szCs w:val="24"/>
              </w:rPr>
            </w:pPr>
          </w:p>
        </w:tc>
        <w:tc>
          <w:tcPr>
            <w:tcW w:w="1039" w:type="dxa"/>
          </w:tcPr>
          <w:p w14:paraId="4239FCDE" w14:textId="77777777" w:rsidR="005124A1" w:rsidRPr="00A85610" w:rsidRDefault="005124A1" w:rsidP="005124A1">
            <w:pPr>
              <w:spacing w:after="60"/>
              <w:rPr>
                <w:rFonts w:cstheme="minorHAnsi"/>
                <w:sz w:val="24"/>
                <w:szCs w:val="24"/>
              </w:rPr>
            </w:pPr>
          </w:p>
        </w:tc>
      </w:tr>
      <w:tr w:rsidR="005124A1" w14:paraId="75234097" w14:textId="45A6A2FF" w:rsidTr="008141C3">
        <w:tc>
          <w:tcPr>
            <w:tcW w:w="2813" w:type="dxa"/>
            <w:tcMar>
              <w:top w:w="85" w:type="dxa"/>
              <w:bottom w:w="85" w:type="dxa"/>
            </w:tcMar>
          </w:tcPr>
          <w:p w14:paraId="2E049216" w14:textId="77777777" w:rsidR="005124A1" w:rsidRPr="00582453" w:rsidRDefault="005124A1" w:rsidP="005124A1">
            <w:pPr>
              <w:spacing w:after="60"/>
              <w:rPr>
                <w:rFonts w:cstheme="minorHAnsi"/>
                <w:b/>
                <w:sz w:val="24"/>
                <w:szCs w:val="24"/>
              </w:rPr>
            </w:pPr>
            <w:r w:rsidRPr="00582453">
              <w:rPr>
                <w:rFonts w:cstheme="minorHAnsi"/>
                <w:b/>
                <w:sz w:val="24"/>
                <w:szCs w:val="24"/>
              </w:rPr>
              <w:t>Wasp/bee stings</w:t>
            </w:r>
          </w:p>
          <w:p w14:paraId="20D09A18" w14:textId="77777777" w:rsidR="005124A1" w:rsidRPr="00A85610" w:rsidRDefault="005124A1" w:rsidP="005124A1">
            <w:pPr>
              <w:spacing w:after="60"/>
              <w:rPr>
                <w:rFonts w:cstheme="minorHAnsi"/>
                <w:sz w:val="24"/>
                <w:szCs w:val="24"/>
              </w:rPr>
            </w:pPr>
          </w:p>
          <w:p w14:paraId="49014A0F" w14:textId="136EE7C7" w:rsidR="005124A1" w:rsidRPr="00A85610" w:rsidRDefault="005124A1" w:rsidP="005124A1">
            <w:pPr>
              <w:spacing w:after="60"/>
              <w:rPr>
                <w:rFonts w:cstheme="minorHAnsi"/>
                <w:sz w:val="24"/>
                <w:szCs w:val="24"/>
              </w:rPr>
            </w:pPr>
            <w:r w:rsidRPr="00A85610">
              <w:rPr>
                <w:rFonts w:cstheme="minorHAnsi"/>
                <w:sz w:val="24"/>
                <w:szCs w:val="24"/>
              </w:rPr>
              <w:t>Risk allergic reaction, anaphylactic shock etc</w:t>
            </w:r>
            <w:r w:rsidR="0067601D">
              <w:rPr>
                <w:rFonts w:cstheme="minorHAnsi"/>
                <w:sz w:val="24"/>
                <w:szCs w:val="24"/>
              </w:rPr>
              <w:t>.</w:t>
            </w:r>
          </w:p>
        </w:tc>
        <w:tc>
          <w:tcPr>
            <w:tcW w:w="1073" w:type="dxa"/>
            <w:tcMar>
              <w:top w:w="85" w:type="dxa"/>
              <w:bottom w:w="85" w:type="dxa"/>
            </w:tcMar>
          </w:tcPr>
          <w:p w14:paraId="51830733" w14:textId="764BF9B0" w:rsidR="005124A1" w:rsidRPr="0067601D" w:rsidRDefault="005124A1" w:rsidP="005124A1">
            <w:pPr>
              <w:spacing w:after="60"/>
              <w:rPr>
                <w:rFonts w:cstheme="minorHAnsi"/>
                <w:b/>
                <w:sz w:val="24"/>
                <w:szCs w:val="24"/>
              </w:rPr>
            </w:pPr>
            <w:r w:rsidRPr="0067601D">
              <w:rPr>
                <w:rFonts w:cstheme="minorHAnsi"/>
                <w:b/>
                <w:sz w:val="24"/>
                <w:szCs w:val="24"/>
              </w:rPr>
              <w:t>L</w:t>
            </w:r>
            <w:r w:rsidR="00C4399B" w:rsidRPr="0067601D">
              <w:rPr>
                <w:rFonts w:cstheme="minorHAnsi"/>
                <w:b/>
                <w:sz w:val="24"/>
                <w:szCs w:val="24"/>
              </w:rPr>
              <w:t>ow</w:t>
            </w:r>
          </w:p>
        </w:tc>
        <w:tc>
          <w:tcPr>
            <w:tcW w:w="6256" w:type="dxa"/>
            <w:tcMar>
              <w:top w:w="85" w:type="dxa"/>
              <w:bottom w:w="85" w:type="dxa"/>
            </w:tcMar>
          </w:tcPr>
          <w:p w14:paraId="02DECFAB" w14:textId="2E0CD8BB" w:rsidR="005124A1" w:rsidRPr="00A85610" w:rsidRDefault="005124A1" w:rsidP="005124A1">
            <w:pPr>
              <w:spacing w:after="60"/>
              <w:rPr>
                <w:rFonts w:cstheme="minorHAnsi"/>
                <w:sz w:val="24"/>
                <w:szCs w:val="24"/>
              </w:rPr>
            </w:pPr>
            <w:r w:rsidRPr="00A85610">
              <w:rPr>
                <w:rFonts w:cstheme="minorHAnsi"/>
                <w:sz w:val="24"/>
                <w:szCs w:val="24"/>
              </w:rPr>
              <w:t xml:space="preserve">Identify areas of possible wasp activity. </w:t>
            </w:r>
            <w:r w:rsidR="00B5145F">
              <w:rPr>
                <w:rFonts w:cstheme="minorHAnsi"/>
                <w:sz w:val="24"/>
                <w:szCs w:val="24"/>
              </w:rPr>
              <w:t xml:space="preserve"> </w:t>
            </w:r>
            <w:r w:rsidRPr="00A85610">
              <w:rPr>
                <w:rFonts w:cstheme="minorHAnsi"/>
                <w:sz w:val="24"/>
                <w:szCs w:val="24"/>
              </w:rPr>
              <w:t xml:space="preserve">Avoid </w:t>
            </w:r>
            <w:r w:rsidR="00B5145F">
              <w:rPr>
                <w:rFonts w:cstheme="minorHAnsi"/>
                <w:sz w:val="24"/>
                <w:szCs w:val="24"/>
              </w:rPr>
              <w:t>establishing course in area</w:t>
            </w:r>
            <w:r w:rsidRPr="00A85610">
              <w:rPr>
                <w:rFonts w:cstheme="minorHAnsi"/>
                <w:sz w:val="24"/>
                <w:szCs w:val="24"/>
              </w:rPr>
              <w:t>.</w:t>
            </w:r>
          </w:p>
          <w:p w14:paraId="0DDB9EBB" w14:textId="0815E297" w:rsidR="005124A1" w:rsidRDefault="005124A1" w:rsidP="005124A1">
            <w:pPr>
              <w:spacing w:after="60"/>
              <w:rPr>
                <w:rFonts w:cstheme="minorHAnsi"/>
                <w:sz w:val="24"/>
                <w:szCs w:val="24"/>
              </w:rPr>
            </w:pPr>
            <w:r w:rsidRPr="00A85610">
              <w:rPr>
                <w:rFonts w:cstheme="minorHAnsi"/>
                <w:sz w:val="24"/>
                <w:szCs w:val="24"/>
              </w:rPr>
              <w:t xml:space="preserve">Identify </w:t>
            </w:r>
            <w:r w:rsidR="00B5145F">
              <w:rPr>
                <w:rFonts w:cstheme="minorHAnsi"/>
                <w:sz w:val="24"/>
                <w:szCs w:val="24"/>
              </w:rPr>
              <w:t xml:space="preserve">any </w:t>
            </w:r>
            <w:r w:rsidRPr="00A85610">
              <w:rPr>
                <w:rFonts w:cstheme="minorHAnsi"/>
                <w:sz w:val="24"/>
                <w:szCs w:val="24"/>
              </w:rPr>
              <w:t xml:space="preserve">allergies within </w:t>
            </w:r>
            <w:r>
              <w:rPr>
                <w:rFonts w:cstheme="minorHAnsi"/>
                <w:sz w:val="24"/>
                <w:szCs w:val="24"/>
              </w:rPr>
              <w:t>trainers or helpers</w:t>
            </w:r>
            <w:r w:rsidR="00582453">
              <w:rPr>
                <w:rFonts w:cstheme="minorHAnsi"/>
                <w:sz w:val="24"/>
                <w:szCs w:val="24"/>
              </w:rPr>
              <w:t xml:space="preserve"> during Toolbox talk</w:t>
            </w:r>
            <w:r>
              <w:rPr>
                <w:rFonts w:cstheme="minorHAnsi"/>
                <w:sz w:val="24"/>
                <w:szCs w:val="24"/>
              </w:rPr>
              <w:t xml:space="preserve">, and with dog owners during </w:t>
            </w:r>
            <w:r w:rsidR="00582453">
              <w:rPr>
                <w:rFonts w:cstheme="minorHAnsi"/>
                <w:sz w:val="24"/>
                <w:szCs w:val="24"/>
              </w:rPr>
              <w:t xml:space="preserve">on their arrival. </w:t>
            </w:r>
          </w:p>
          <w:p w14:paraId="46FA9B1E" w14:textId="579801C6" w:rsidR="005124A1" w:rsidRPr="00A85610" w:rsidRDefault="005124A1" w:rsidP="005124A1">
            <w:pPr>
              <w:spacing w:after="60"/>
              <w:rPr>
                <w:rFonts w:cstheme="minorHAnsi"/>
                <w:sz w:val="24"/>
                <w:szCs w:val="24"/>
              </w:rPr>
            </w:pPr>
            <w:r w:rsidRPr="00A85610">
              <w:rPr>
                <w:rFonts w:cstheme="minorHAnsi"/>
                <w:sz w:val="24"/>
                <w:szCs w:val="24"/>
              </w:rPr>
              <w:t xml:space="preserve">Any </w:t>
            </w:r>
            <w:r>
              <w:rPr>
                <w:rFonts w:cstheme="minorHAnsi"/>
                <w:sz w:val="24"/>
                <w:szCs w:val="24"/>
              </w:rPr>
              <w:t>traine</w:t>
            </w:r>
            <w:r w:rsidRPr="00A85610">
              <w:rPr>
                <w:rFonts w:cstheme="minorHAnsi"/>
                <w:sz w:val="24"/>
                <w:szCs w:val="24"/>
              </w:rPr>
              <w:t>rs with known allergies to not work alone</w:t>
            </w:r>
            <w:r>
              <w:rPr>
                <w:rFonts w:cstheme="minorHAnsi"/>
                <w:sz w:val="24"/>
                <w:szCs w:val="24"/>
              </w:rPr>
              <w:t xml:space="preserve"> and </w:t>
            </w:r>
            <w:r w:rsidR="00D83237">
              <w:rPr>
                <w:rFonts w:cstheme="minorHAnsi"/>
                <w:sz w:val="24"/>
                <w:szCs w:val="24"/>
              </w:rPr>
              <w:t xml:space="preserve">must </w:t>
            </w:r>
            <w:r>
              <w:rPr>
                <w:rFonts w:cstheme="minorHAnsi"/>
                <w:sz w:val="24"/>
                <w:szCs w:val="24"/>
              </w:rPr>
              <w:t xml:space="preserve">carry </w:t>
            </w:r>
            <w:r w:rsidRPr="00A85610">
              <w:rPr>
                <w:rFonts w:cstheme="minorHAnsi"/>
                <w:sz w:val="24"/>
                <w:szCs w:val="24"/>
              </w:rPr>
              <w:t>epipens/</w:t>
            </w:r>
            <w:proofErr w:type="gramStart"/>
            <w:r w:rsidRPr="00A85610">
              <w:rPr>
                <w:rFonts w:cstheme="minorHAnsi"/>
                <w:sz w:val="24"/>
                <w:szCs w:val="24"/>
              </w:rPr>
              <w:t>anti-histamines</w:t>
            </w:r>
            <w:proofErr w:type="gramEnd"/>
            <w:r>
              <w:rPr>
                <w:rFonts w:cstheme="minorHAnsi"/>
                <w:sz w:val="24"/>
                <w:szCs w:val="24"/>
              </w:rPr>
              <w:t>.</w:t>
            </w:r>
          </w:p>
          <w:p w14:paraId="590422E5" w14:textId="0F22D0CD" w:rsidR="005124A1" w:rsidRPr="00A85610" w:rsidRDefault="005124A1" w:rsidP="005124A1">
            <w:pPr>
              <w:spacing w:after="60"/>
              <w:rPr>
                <w:rFonts w:cstheme="minorHAnsi"/>
                <w:sz w:val="24"/>
                <w:szCs w:val="24"/>
              </w:rPr>
            </w:pPr>
            <w:r w:rsidRPr="00A85610">
              <w:rPr>
                <w:rFonts w:cstheme="minorHAnsi"/>
                <w:sz w:val="24"/>
                <w:szCs w:val="24"/>
              </w:rPr>
              <w:t>Seek urgent medical attention if difficulties breathing after being stung.</w:t>
            </w:r>
          </w:p>
          <w:p w14:paraId="69EC35FB" w14:textId="77777777" w:rsidR="005124A1" w:rsidRPr="00A85610" w:rsidRDefault="005124A1" w:rsidP="005124A1">
            <w:pPr>
              <w:spacing w:after="60"/>
              <w:rPr>
                <w:rFonts w:cstheme="minorHAnsi"/>
                <w:sz w:val="24"/>
                <w:szCs w:val="24"/>
              </w:rPr>
            </w:pPr>
          </w:p>
          <w:p w14:paraId="2AB822FE" w14:textId="2CDC3E5E" w:rsidR="005124A1" w:rsidRPr="00A85610" w:rsidRDefault="005124A1" w:rsidP="005124A1">
            <w:pPr>
              <w:spacing w:after="60"/>
              <w:rPr>
                <w:rFonts w:cstheme="minorHAnsi"/>
                <w:sz w:val="24"/>
                <w:szCs w:val="24"/>
              </w:rPr>
            </w:pPr>
            <w:r w:rsidRPr="00A85610">
              <w:rPr>
                <w:rFonts w:cstheme="minorHAnsi"/>
                <w:sz w:val="24"/>
                <w:szCs w:val="24"/>
              </w:rPr>
              <w:t xml:space="preserve">PPE: </w:t>
            </w:r>
            <w:r w:rsidR="006B041B" w:rsidRPr="00A85610">
              <w:rPr>
                <w:rFonts w:cstheme="minorHAnsi"/>
                <w:sz w:val="24"/>
                <w:szCs w:val="24"/>
              </w:rPr>
              <w:t>EpiPen</w:t>
            </w:r>
            <w:r>
              <w:rPr>
                <w:rFonts w:cstheme="minorHAnsi"/>
                <w:sz w:val="24"/>
                <w:szCs w:val="24"/>
              </w:rPr>
              <w:t xml:space="preserve"> if known allergy.  If no allergy otherwise </w:t>
            </w:r>
            <w:r w:rsidRPr="00A85610">
              <w:rPr>
                <w:rFonts w:cstheme="minorHAnsi"/>
                <w:sz w:val="24"/>
                <w:szCs w:val="24"/>
              </w:rPr>
              <w:t>antihistamines</w:t>
            </w:r>
            <w:r>
              <w:rPr>
                <w:rFonts w:cstheme="minorHAnsi"/>
                <w:sz w:val="24"/>
                <w:szCs w:val="24"/>
              </w:rPr>
              <w:t xml:space="preserve"> must be carried.</w:t>
            </w:r>
          </w:p>
        </w:tc>
        <w:tc>
          <w:tcPr>
            <w:tcW w:w="1277" w:type="dxa"/>
          </w:tcPr>
          <w:p w14:paraId="53C81107" w14:textId="430A366C" w:rsidR="005124A1" w:rsidRPr="0067601D" w:rsidRDefault="00C4399B" w:rsidP="00B5145F">
            <w:pPr>
              <w:spacing w:after="60"/>
              <w:jc w:val="center"/>
              <w:rPr>
                <w:rFonts w:cstheme="minorHAnsi"/>
                <w:b/>
                <w:sz w:val="24"/>
                <w:szCs w:val="24"/>
              </w:rPr>
            </w:pPr>
            <w:r w:rsidRPr="0067601D">
              <w:rPr>
                <w:rFonts w:cstheme="minorHAnsi"/>
                <w:b/>
                <w:sz w:val="24"/>
                <w:szCs w:val="24"/>
              </w:rPr>
              <w:lastRenderedPageBreak/>
              <w:t>Low</w:t>
            </w:r>
          </w:p>
        </w:tc>
        <w:tc>
          <w:tcPr>
            <w:tcW w:w="1490" w:type="dxa"/>
          </w:tcPr>
          <w:p w14:paraId="31E8B1C1" w14:textId="77777777" w:rsidR="005124A1" w:rsidRPr="00A85610" w:rsidRDefault="005124A1" w:rsidP="005124A1">
            <w:pPr>
              <w:spacing w:after="60"/>
              <w:rPr>
                <w:rFonts w:cstheme="minorHAnsi"/>
                <w:sz w:val="24"/>
                <w:szCs w:val="24"/>
              </w:rPr>
            </w:pPr>
          </w:p>
        </w:tc>
        <w:tc>
          <w:tcPr>
            <w:tcW w:w="1039" w:type="dxa"/>
          </w:tcPr>
          <w:p w14:paraId="24C7DC04" w14:textId="77777777" w:rsidR="005124A1" w:rsidRPr="00A85610" w:rsidRDefault="005124A1" w:rsidP="005124A1">
            <w:pPr>
              <w:spacing w:after="60"/>
              <w:rPr>
                <w:rFonts w:cstheme="minorHAnsi"/>
                <w:sz w:val="24"/>
                <w:szCs w:val="24"/>
              </w:rPr>
            </w:pPr>
          </w:p>
        </w:tc>
      </w:tr>
      <w:tr w:rsidR="005124A1" w14:paraId="73657512" w14:textId="225054F4" w:rsidTr="008141C3">
        <w:tc>
          <w:tcPr>
            <w:tcW w:w="2813" w:type="dxa"/>
            <w:tcMar>
              <w:top w:w="85" w:type="dxa"/>
              <w:bottom w:w="85" w:type="dxa"/>
            </w:tcMar>
          </w:tcPr>
          <w:p w14:paraId="4C369C8D" w14:textId="4980F1A6" w:rsidR="005124A1" w:rsidRPr="00A85610" w:rsidRDefault="005124A1" w:rsidP="005124A1">
            <w:pPr>
              <w:spacing w:after="60"/>
              <w:rPr>
                <w:rFonts w:cstheme="minorHAnsi"/>
                <w:sz w:val="24"/>
                <w:szCs w:val="24"/>
              </w:rPr>
            </w:pPr>
            <w:r w:rsidRPr="00582453">
              <w:rPr>
                <w:rFonts w:cstheme="minorHAnsi"/>
                <w:b/>
                <w:sz w:val="24"/>
                <w:szCs w:val="24"/>
              </w:rPr>
              <w:t>Animal handling</w:t>
            </w:r>
            <w:r w:rsidRPr="00A85610">
              <w:rPr>
                <w:rFonts w:cstheme="minorHAnsi"/>
                <w:sz w:val="24"/>
                <w:szCs w:val="24"/>
              </w:rPr>
              <w:t xml:space="preserve"> – alive or dead animals</w:t>
            </w:r>
            <w:r w:rsidR="00B5145F">
              <w:rPr>
                <w:rFonts w:cstheme="minorHAnsi"/>
                <w:sz w:val="24"/>
                <w:szCs w:val="24"/>
              </w:rPr>
              <w:t>, avoidance training props</w:t>
            </w:r>
          </w:p>
          <w:p w14:paraId="3CF569E6" w14:textId="77777777" w:rsidR="005124A1" w:rsidRPr="00A85610" w:rsidRDefault="005124A1" w:rsidP="005124A1">
            <w:pPr>
              <w:spacing w:after="60"/>
              <w:rPr>
                <w:rFonts w:cstheme="minorHAnsi"/>
                <w:sz w:val="24"/>
                <w:szCs w:val="24"/>
              </w:rPr>
            </w:pPr>
          </w:p>
          <w:p w14:paraId="6471C449" w14:textId="408CF993" w:rsidR="005124A1" w:rsidRPr="00A85610" w:rsidRDefault="005124A1" w:rsidP="005124A1">
            <w:pPr>
              <w:spacing w:after="60"/>
              <w:rPr>
                <w:rFonts w:cstheme="minorHAnsi"/>
                <w:sz w:val="24"/>
                <w:szCs w:val="24"/>
              </w:rPr>
            </w:pPr>
            <w:r w:rsidRPr="00A85610">
              <w:rPr>
                <w:rFonts w:cstheme="minorHAnsi"/>
                <w:sz w:val="24"/>
                <w:szCs w:val="24"/>
              </w:rPr>
              <w:t xml:space="preserve">Risk of cuts, lacerations from handling </w:t>
            </w:r>
            <w:r>
              <w:rPr>
                <w:rFonts w:cstheme="minorHAnsi"/>
                <w:sz w:val="24"/>
                <w:szCs w:val="24"/>
              </w:rPr>
              <w:t>sharp props</w:t>
            </w:r>
            <w:r w:rsidRPr="00A85610">
              <w:rPr>
                <w:rFonts w:cstheme="minorHAnsi"/>
                <w:sz w:val="24"/>
                <w:szCs w:val="24"/>
              </w:rPr>
              <w:t xml:space="preserve">. </w:t>
            </w:r>
            <w:r w:rsidR="00961C30">
              <w:rPr>
                <w:rFonts w:cstheme="minorHAnsi"/>
                <w:sz w:val="24"/>
                <w:szCs w:val="24"/>
              </w:rPr>
              <w:t xml:space="preserve"> </w:t>
            </w:r>
            <w:r w:rsidRPr="00A85610">
              <w:rPr>
                <w:rFonts w:cstheme="minorHAnsi"/>
                <w:sz w:val="24"/>
                <w:szCs w:val="24"/>
              </w:rPr>
              <w:t>Infectious diseases and exposure to harmful pathogens</w:t>
            </w:r>
            <w:r>
              <w:rPr>
                <w:rFonts w:cstheme="minorHAnsi"/>
                <w:sz w:val="24"/>
                <w:szCs w:val="24"/>
              </w:rPr>
              <w:t xml:space="preserve"> from dead/re-frozen </w:t>
            </w:r>
            <w:r w:rsidR="00525892">
              <w:rPr>
                <w:rFonts w:cstheme="minorHAnsi"/>
                <w:sz w:val="24"/>
                <w:szCs w:val="24"/>
              </w:rPr>
              <w:t xml:space="preserve">training </w:t>
            </w:r>
            <w:r>
              <w:rPr>
                <w:rFonts w:cstheme="minorHAnsi"/>
                <w:sz w:val="24"/>
                <w:szCs w:val="24"/>
              </w:rPr>
              <w:t>props</w:t>
            </w:r>
          </w:p>
        </w:tc>
        <w:tc>
          <w:tcPr>
            <w:tcW w:w="1073" w:type="dxa"/>
            <w:tcMar>
              <w:top w:w="85" w:type="dxa"/>
              <w:bottom w:w="85" w:type="dxa"/>
            </w:tcMar>
          </w:tcPr>
          <w:p w14:paraId="7B83FFDB" w14:textId="5348C0C0" w:rsidR="005124A1" w:rsidRPr="0067601D" w:rsidRDefault="005124A1" w:rsidP="005124A1">
            <w:pPr>
              <w:spacing w:after="60"/>
              <w:rPr>
                <w:rFonts w:cstheme="minorHAnsi"/>
                <w:b/>
                <w:sz w:val="24"/>
                <w:szCs w:val="24"/>
              </w:rPr>
            </w:pPr>
            <w:r w:rsidRPr="0067601D">
              <w:rPr>
                <w:rFonts w:cstheme="minorHAnsi"/>
                <w:b/>
                <w:sz w:val="24"/>
                <w:szCs w:val="24"/>
              </w:rPr>
              <w:t>M</w:t>
            </w:r>
            <w:r w:rsidR="00C4399B" w:rsidRPr="0067601D">
              <w:rPr>
                <w:rFonts w:cstheme="minorHAnsi"/>
                <w:b/>
                <w:sz w:val="24"/>
                <w:szCs w:val="24"/>
              </w:rPr>
              <w:t>edium</w:t>
            </w:r>
          </w:p>
        </w:tc>
        <w:tc>
          <w:tcPr>
            <w:tcW w:w="6256" w:type="dxa"/>
            <w:tcMar>
              <w:top w:w="85" w:type="dxa"/>
              <w:bottom w:w="85" w:type="dxa"/>
            </w:tcMar>
          </w:tcPr>
          <w:p w14:paraId="62ED407E" w14:textId="4B2391AA" w:rsidR="005124A1" w:rsidRPr="00A85610" w:rsidRDefault="005124A1" w:rsidP="005124A1">
            <w:pPr>
              <w:spacing w:after="60"/>
              <w:rPr>
                <w:rFonts w:cstheme="minorHAnsi"/>
                <w:sz w:val="24"/>
                <w:szCs w:val="24"/>
              </w:rPr>
            </w:pPr>
            <w:r w:rsidRPr="00A85610">
              <w:rPr>
                <w:rFonts w:cstheme="minorHAnsi"/>
                <w:sz w:val="24"/>
                <w:szCs w:val="24"/>
              </w:rPr>
              <w:t xml:space="preserve">Ensure all </w:t>
            </w:r>
            <w:r w:rsidR="00961C30">
              <w:rPr>
                <w:rFonts w:cstheme="minorHAnsi"/>
                <w:sz w:val="24"/>
                <w:szCs w:val="24"/>
              </w:rPr>
              <w:t>traine</w:t>
            </w:r>
            <w:r w:rsidR="00961C30" w:rsidRPr="00A85610">
              <w:rPr>
                <w:rFonts w:cstheme="minorHAnsi"/>
                <w:sz w:val="24"/>
                <w:szCs w:val="24"/>
              </w:rPr>
              <w:t xml:space="preserve">rs </w:t>
            </w:r>
            <w:r w:rsidR="00961C30">
              <w:rPr>
                <w:rFonts w:cstheme="minorHAnsi"/>
                <w:sz w:val="24"/>
                <w:szCs w:val="24"/>
              </w:rPr>
              <w:t xml:space="preserve">are </w:t>
            </w:r>
            <w:r w:rsidRPr="00A85610">
              <w:rPr>
                <w:rFonts w:cstheme="minorHAnsi"/>
                <w:sz w:val="24"/>
                <w:szCs w:val="24"/>
              </w:rPr>
              <w:t>aware of disease/bacteria/viruses and related symptoms that they may be exposed to.</w:t>
            </w:r>
          </w:p>
          <w:p w14:paraId="1E2ED816" w14:textId="77777777" w:rsidR="00C4399B" w:rsidRDefault="00C4399B" w:rsidP="005124A1">
            <w:pPr>
              <w:spacing w:after="60"/>
              <w:rPr>
                <w:rFonts w:cstheme="minorHAnsi"/>
                <w:sz w:val="24"/>
                <w:szCs w:val="24"/>
              </w:rPr>
            </w:pPr>
          </w:p>
          <w:p w14:paraId="447F46D6" w14:textId="61CD5B27" w:rsidR="00C4399B" w:rsidRDefault="005124A1" w:rsidP="005124A1">
            <w:pPr>
              <w:spacing w:after="60"/>
              <w:rPr>
                <w:rFonts w:cstheme="minorHAnsi"/>
                <w:sz w:val="24"/>
                <w:szCs w:val="24"/>
              </w:rPr>
            </w:pPr>
            <w:r w:rsidRPr="00A85610">
              <w:rPr>
                <w:rFonts w:cstheme="minorHAnsi"/>
                <w:sz w:val="24"/>
                <w:szCs w:val="24"/>
              </w:rPr>
              <w:t xml:space="preserve">Practice high standard of hygiene. </w:t>
            </w:r>
            <w:r w:rsidRPr="00A85610">
              <w:rPr>
                <w:rFonts w:cstheme="minorHAnsi"/>
                <w:sz w:val="24"/>
                <w:szCs w:val="24"/>
              </w:rPr>
              <w:br/>
            </w:r>
          </w:p>
          <w:p w14:paraId="66CC8D9F" w14:textId="4705CC66" w:rsidR="005124A1" w:rsidRDefault="005124A1" w:rsidP="005124A1">
            <w:pPr>
              <w:spacing w:after="60"/>
              <w:rPr>
                <w:rFonts w:cstheme="minorHAnsi"/>
                <w:sz w:val="24"/>
                <w:szCs w:val="24"/>
              </w:rPr>
            </w:pPr>
            <w:r w:rsidRPr="00A85610">
              <w:rPr>
                <w:rFonts w:cstheme="minorHAnsi"/>
                <w:sz w:val="24"/>
                <w:szCs w:val="24"/>
              </w:rPr>
              <w:t xml:space="preserve">Cover broken skin </w:t>
            </w:r>
            <w:r w:rsidR="0043782C">
              <w:rPr>
                <w:rFonts w:cstheme="minorHAnsi"/>
                <w:sz w:val="24"/>
                <w:szCs w:val="24"/>
              </w:rPr>
              <w:t xml:space="preserve">before </w:t>
            </w:r>
            <w:r w:rsidRPr="00A85610">
              <w:rPr>
                <w:rFonts w:cstheme="minorHAnsi"/>
                <w:sz w:val="24"/>
                <w:szCs w:val="24"/>
              </w:rPr>
              <w:t>and clean hands thoroughly with antibacterial wipes/lotion after handling animals.</w:t>
            </w:r>
          </w:p>
          <w:p w14:paraId="637CEEBB" w14:textId="068450EA" w:rsidR="00525892" w:rsidRDefault="00525892" w:rsidP="005124A1">
            <w:pPr>
              <w:spacing w:after="60"/>
              <w:rPr>
                <w:rFonts w:cstheme="minorHAnsi"/>
                <w:sz w:val="24"/>
                <w:szCs w:val="24"/>
              </w:rPr>
            </w:pPr>
          </w:p>
          <w:p w14:paraId="1D20DEAD" w14:textId="138DEE90" w:rsidR="00525892" w:rsidRDefault="00525892" w:rsidP="005124A1">
            <w:pPr>
              <w:spacing w:after="60"/>
              <w:rPr>
                <w:rFonts w:cstheme="minorHAnsi"/>
                <w:sz w:val="24"/>
                <w:szCs w:val="24"/>
              </w:rPr>
            </w:pPr>
            <w:r>
              <w:rPr>
                <w:rFonts w:cstheme="minorHAnsi"/>
                <w:sz w:val="24"/>
                <w:szCs w:val="24"/>
              </w:rPr>
              <w:t>Wear gloves if handling dead</w:t>
            </w:r>
            <w:r w:rsidR="00C4399B">
              <w:rPr>
                <w:rFonts w:cstheme="minorHAnsi"/>
                <w:sz w:val="24"/>
                <w:szCs w:val="24"/>
              </w:rPr>
              <w:t>/</w:t>
            </w:r>
            <w:r>
              <w:rPr>
                <w:rFonts w:cstheme="minorHAnsi"/>
                <w:sz w:val="24"/>
                <w:szCs w:val="24"/>
              </w:rPr>
              <w:t>frozen animals used as training props.</w:t>
            </w:r>
          </w:p>
          <w:p w14:paraId="1020132B" w14:textId="77777777" w:rsidR="00525892" w:rsidRPr="00A85610" w:rsidRDefault="00525892" w:rsidP="005124A1">
            <w:pPr>
              <w:spacing w:after="60"/>
              <w:rPr>
                <w:rFonts w:cstheme="minorHAnsi"/>
                <w:sz w:val="24"/>
                <w:szCs w:val="24"/>
              </w:rPr>
            </w:pPr>
          </w:p>
          <w:p w14:paraId="7EDBC5DF" w14:textId="16C6C369" w:rsidR="005124A1" w:rsidRPr="00A85610" w:rsidRDefault="005124A1" w:rsidP="005124A1">
            <w:pPr>
              <w:spacing w:after="60"/>
              <w:rPr>
                <w:rFonts w:cstheme="minorHAnsi"/>
                <w:sz w:val="24"/>
                <w:szCs w:val="24"/>
              </w:rPr>
            </w:pPr>
            <w:r w:rsidRPr="00A85610">
              <w:rPr>
                <w:rFonts w:cstheme="minorHAnsi"/>
                <w:sz w:val="24"/>
                <w:szCs w:val="24"/>
              </w:rPr>
              <w:t>Seek medical advice if feeling unwell after handling animals.</w:t>
            </w:r>
          </w:p>
          <w:p w14:paraId="62434ABD" w14:textId="4A972C52" w:rsidR="005124A1" w:rsidRPr="00A85610" w:rsidRDefault="005124A1" w:rsidP="005124A1">
            <w:pPr>
              <w:spacing w:after="60"/>
              <w:rPr>
                <w:rFonts w:cstheme="minorHAnsi"/>
                <w:sz w:val="24"/>
                <w:szCs w:val="24"/>
              </w:rPr>
            </w:pPr>
          </w:p>
          <w:p w14:paraId="11FB5E83" w14:textId="70C69B0A" w:rsidR="005124A1" w:rsidRPr="00A85610" w:rsidRDefault="005124A1" w:rsidP="005124A1">
            <w:pPr>
              <w:spacing w:after="60"/>
              <w:rPr>
                <w:rFonts w:cstheme="minorHAnsi"/>
                <w:sz w:val="24"/>
                <w:szCs w:val="24"/>
              </w:rPr>
            </w:pPr>
            <w:r w:rsidRPr="00A85610">
              <w:rPr>
                <w:rFonts w:cstheme="minorHAnsi"/>
                <w:sz w:val="24"/>
                <w:szCs w:val="24"/>
              </w:rPr>
              <w:t>PPE: First aid kit. Disposable gloves. Antibacterial wipes or lotion.</w:t>
            </w:r>
          </w:p>
        </w:tc>
        <w:tc>
          <w:tcPr>
            <w:tcW w:w="1277" w:type="dxa"/>
          </w:tcPr>
          <w:p w14:paraId="2C9D94E0" w14:textId="67F917B8" w:rsidR="005124A1" w:rsidRPr="0067601D" w:rsidRDefault="00C4399B" w:rsidP="00B5145F">
            <w:pPr>
              <w:spacing w:after="60"/>
              <w:jc w:val="center"/>
              <w:rPr>
                <w:rFonts w:cstheme="minorHAnsi"/>
                <w:b/>
                <w:sz w:val="24"/>
                <w:szCs w:val="24"/>
              </w:rPr>
            </w:pPr>
            <w:r w:rsidRPr="0067601D">
              <w:rPr>
                <w:rFonts w:cstheme="minorHAnsi"/>
                <w:b/>
                <w:sz w:val="24"/>
                <w:szCs w:val="24"/>
              </w:rPr>
              <w:t>Low</w:t>
            </w:r>
          </w:p>
        </w:tc>
        <w:tc>
          <w:tcPr>
            <w:tcW w:w="1490" w:type="dxa"/>
          </w:tcPr>
          <w:p w14:paraId="3183DFC9" w14:textId="77777777" w:rsidR="005124A1" w:rsidRPr="00A85610" w:rsidRDefault="005124A1" w:rsidP="005124A1">
            <w:pPr>
              <w:spacing w:after="60"/>
              <w:rPr>
                <w:rFonts w:cstheme="minorHAnsi"/>
                <w:sz w:val="24"/>
                <w:szCs w:val="24"/>
              </w:rPr>
            </w:pPr>
          </w:p>
        </w:tc>
        <w:tc>
          <w:tcPr>
            <w:tcW w:w="1039" w:type="dxa"/>
          </w:tcPr>
          <w:p w14:paraId="7ED7E3C3" w14:textId="77777777" w:rsidR="005124A1" w:rsidRPr="00A85610" w:rsidRDefault="005124A1" w:rsidP="005124A1">
            <w:pPr>
              <w:spacing w:after="60"/>
              <w:rPr>
                <w:rFonts w:cstheme="minorHAnsi"/>
                <w:sz w:val="24"/>
                <w:szCs w:val="24"/>
              </w:rPr>
            </w:pPr>
          </w:p>
        </w:tc>
      </w:tr>
      <w:tr w:rsidR="00582453" w14:paraId="7E2D6C35" w14:textId="77777777" w:rsidTr="008141C3">
        <w:tc>
          <w:tcPr>
            <w:tcW w:w="2813" w:type="dxa"/>
            <w:tcMar>
              <w:top w:w="85" w:type="dxa"/>
              <w:bottom w:w="85" w:type="dxa"/>
            </w:tcMar>
          </w:tcPr>
          <w:p w14:paraId="5EEEE19A" w14:textId="77777777" w:rsidR="00582453" w:rsidRDefault="00BE63BB" w:rsidP="005124A1">
            <w:pPr>
              <w:spacing w:after="60"/>
              <w:rPr>
                <w:rFonts w:cstheme="minorHAnsi"/>
                <w:b/>
                <w:sz w:val="24"/>
                <w:szCs w:val="24"/>
              </w:rPr>
            </w:pPr>
            <w:r>
              <w:rPr>
                <w:rFonts w:cstheme="minorHAnsi"/>
                <w:b/>
                <w:sz w:val="24"/>
                <w:szCs w:val="24"/>
              </w:rPr>
              <w:t>Micro-chipping dogs</w:t>
            </w:r>
          </w:p>
          <w:p w14:paraId="10C13651" w14:textId="77777777" w:rsidR="00BE63BB" w:rsidRDefault="00BE63BB" w:rsidP="005124A1">
            <w:pPr>
              <w:spacing w:after="60"/>
              <w:rPr>
                <w:rFonts w:cstheme="minorHAnsi"/>
                <w:b/>
                <w:sz w:val="24"/>
                <w:szCs w:val="24"/>
              </w:rPr>
            </w:pPr>
          </w:p>
          <w:p w14:paraId="027D98D5" w14:textId="2E3EA733" w:rsidR="00BE63BB" w:rsidRPr="00BE63BB" w:rsidRDefault="00BE63BB" w:rsidP="005124A1">
            <w:pPr>
              <w:spacing w:after="60"/>
              <w:rPr>
                <w:rFonts w:cstheme="minorHAnsi"/>
                <w:sz w:val="24"/>
                <w:szCs w:val="24"/>
              </w:rPr>
            </w:pPr>
            <w:r>
              <w:rPr>
                <w:rFonts w:cstheme="minorHAnsi"/>
                <w:sz w:val="24"/>
                <w:szCs w:val="24"/>
              </w:rPr>
              <w:t xml:space="preserve">Risk of being injured from micro-chip applicator, </w:t>
            </w:r>
            <w:r w:rsidR="00EA18EA">
              <w:rPr>
                <w:rFonts w:cstheme="minorHAnsi"/>
                <w:sz w:val="24"/>
                <w:szCs w:val="24"/>
              </w:rPr>
              <w:t>bitten</w:t>
            </w:r>
            <w:r>
              <w:rPr>
                <w:rFonts w:cstheme="minorHAnsi"/>
                <w:sz w:val="24"/>
                <w:szCs w:val="24"/>
              </w:rPr>
              <w:t xml:space="preserve"> by dog</w:t>
            </w:r>
            <w:r w:rsidR="0067601D">
              <w:rPr>
                <w:rFonts w:cstheme="minorHAnsi"/>
                <w:sz w:val="24"/>
                <w:szCs w:val="24"/>
              </w:rPr>
              <w:t>, stab/needle prick</w:t>
            </w:r>
          </w:p>
        </w:tc>
        <w:tc>
          <w:tcPr>
            <w:tcW w:w="1073" w:type="dxa"/>
            <w:tcMar>
              <w:top w:w="85" w:type="dxa"/>
              <w:bottom w:w="85" w:type="dxa"/>
            </w:tcMar>
          </w:tcPr>
          <w:p w14:paraId="275CC6AC" w14:textId="1FFCC2E5" w:rsidR="00582453" w:rsidRPr="0067601D" w:rsidRDefault="00BE63BB" w:rsidP="005124A1">
            <w:pPr>
              <w:spacing w:after="60"/>
              <w:rPr>
                <w:rFonts w:cstheme="minorHAnsi"/>
                <w:b/>
                <w:sz w:val="24"/>
                <w:szCs w:val="24"/>
              </w:rPr>
            </w:pPr>
            <w:r w:rsidRPr="0067601D">
              <w:rPr>
                <w:rFonts w:cstheme="minorHAnsi"/>
                <w:b/>
                <w:sz w:val="24"/>
                <w:szCs w:val="24"/>
              </w:rPr>
              <w:t>Medium</w:t>
            </w:r>
          </w:p>
        </w:tc>
        <w:tc>
          <w:tcPr>
            <w:tcW w:w="6256" w:type="dxa"/>
            <w:tcMar>
              <w:top w:w="85" w:type="dxa"/>
              <w:bottom w:w="85" w:type="dxa"/>
            </w:tcMar>
          </w:tcPr>
          <w:p w14:paraId="1BA1E5C5" w14:textId="77777777" w:rsidR="00582453" w:rsidRDefault="00EA18EA" w:rsidP="005124A1">
            <w:pPr>
              <w:spacing w:after="60"/>
              <w:rPr>
                <w:rFonts w:cstheme="minorHAnsi"/>
                <w:sz w:val="24"/>
                <w:szCs w:val="24"/>
              </w:rPr>
            </w:pPr>
            <w:r>
              <w:rPr>
                <w:rFonts w:cstheme="minorHAnsi"/>
                <w:sz w:val="24"/>
                <w:szCs w:val="24"/>
              </w:rPr>
              <w:t>Ensure dog is securely held by the owner to immobilise the head.  Use dog muzzle if needed.  Good needle practise is followed including sharps container and needle caps.</w:t>
            </w:r>
          </w:p>
          <w:p w14:paraId="4F7BC209" w14:textId="77777777" w:rsidR="00EA18EA" w:rsidRDefault="00EA18EA" w:rsidP="005124A1">
            <w:pPr>
              <w:spacing w:after="60"/>
              <w:rPr>
                <w:rFonts w:cstheme="minorHAnsi"/>
                <w:sz w:val="24"/>
                <w:szCs w:val="24"/>
              </w:rPr>
            </w:pPr>
            <w:r>
              <w:rPr>
                <w:rFonts w:cstheme="minorHAnsi"/>
                <w:sz w:val="24"/>
                <w:szCs w:val="24"/>
              </w:rPr>
              <w:t xml:space="preserve">Experienced with micro-chipping dogs.  Used needles disposed of in sharps container.  </w:t>
            </w:r>
          </w:p>
          <w:p w14:paraId="2D3E7D2B" w14:textId="49B95621" w:rsidR="00EA18EA" w:rsidRPr="00A85610" w:rsidRDefault="00EA18EA" w:rsidP="005124A1">
            <w:pPr>
              <w:spacing w:after="60"/>
              <w:rPr>
                <w:rFonts w:cstheme="minorHAnsi"/>
                <w:sz w:val="24"/>
                <w:szCs w:val="24"/>
              </w:rPr>
            </w:pPr>
            <w:r>
              <w:rPr>
                <w:rFonts w:cstheme="minorHAnsi"/>
                <w:sz w:val="24"/>
                <w:szCs w:val="24"/>
              </w:rPr>
              <w:lastRenderedPageBreak/>
              <w:t xml:space="preserve">Dog owners </w:t>
            </w:r>
            <w:r w:rsidR="0067601D">
              <w:rPr>
                <w:rFonts w:cstheme="minorHAnsi"/>
                <w:sz w:val="24"/>
                <w:szCs w:val="24"/>
              </w:rPr>
              <w:t xml:space="preserve">advised of their </w:t>
            </w:r>
            <w:r>
              <w:rPr>
                <w:rFonts w:cstheme="minorHAnsi"/>
                <w:sz w:val="24"/>
                <w:szCs w:val="24"/>
              </w:rPr>
              <w:t xml:space="preserve">role of holding the dogs head and risk to both the holder and micro-chipper </w:t>
            </w:r>
            <w:r w:rsidR="0067601D">
              <w:rPr>
                <w:rFonts w:cstheme="minorHAnsi"/>
                <w:sz w:val="24"/>
                <w:szCs w:val="24"/>
              </w:rPr>
              <w:t xml:space="preserve">clearly </w:t>
            </w:r>
            <w:r>
              <w:rPr>
                <w:rFonts w:cstheme="minorHAnsi"/>
                <w:sz w:val="24"/>
                <w:szCs w:val="24"/>
              </w:rPr>
              <w:t xml:space="preserve">explained. </w:t>
            </w:r>
          </w:p>
        </w:tc>
        <w:tc>
          <w:tcPr>
            <w:tcW w:w="1277" w:type="dxa"/>
          </w:tcPr>
          <w:p w14:paraId="5154AC71" w14:textId="1DF0C61E" w:rsidR="00582453" w:rsidRPr="0067601D" w:rsidRDefault="0067601D" w:rsidP="00B5145F">
            <w:pPr>
              <w:spacing w:after="60"/>
              <w:jc w:val="center"/>
              <w:rPr>
                <w:rFonts w:cstheme="minorHAnsi"/>
                <w:b/>
                <w:sz w:val="24"/>
                <w:szCs w:val="24"/>
              </w:rPr>
            </w:pPr>
            <w:r w:rsidRPr="0067601D">
              <w:rPr>
                <w:rFonts w:cstheme="minorHAnsi"/>
                <w:b/>
                <w:sz w:val="24"/>
                <w:szCs w:val="24"/>
              </w:rPr>
              <w:lastRenderedPageBreak/>
              <w:t>Low</w:t>
            </w:r>
          </w:p>
        </w:tc>
        <w:tc>
          <w:tcPr>
            <w:tcW w:w="1490" w:type="dxa"/>
          </w:tcPr>
          <w:p w14:paraId="38685261" w14:textId="77777777" w:rsidR="00582453" w:rsidRPr="00A85610" w:rsidRDefault="00582453" w:rsidP="005124A1">
            <w:pPr>
              <w:spacing w:after="60"/>
              <w:rPr>
                <w:rFonts w:cstheme="minorHAnsi"/>
                <w:sz w:val="24"/>
                <w:szCs w:val="24"/>
              </w:rPr>
            </w:pPr>
          </w:p>
        </w:tc>
        <w:tc>
          <w:tcPr>
            <w:tcW w:w="1039" w:type="dxa"/>
          </w:tcPr>
          <w:p w14:paraId="152D1939" w14:textId="77777777" w:rsidR="00582453" w:rsidRPr="00A85610" w:rsidRDefault="00582453" w:rsidP="005124A1">
            <w:pPr>
              <w:spacing w:after="60"/>
              <w:rPr>
                <w:rFonts w:cstheme="minorHAnsi"/>
                <w:sz w:val="24"/>
                <w:szCs w:val="24"/>
              </w:rPr>
            </w:pPr>
          </w:p>
        </w:tc>
      </w:tr>
      <w:tr w:rsidR="005124A1" w14:paraId="5DB25273" w14:textId="6F2E1C63" w:rsidTr="008141C3">
        <w:tc>
          <w:tcPr>
            <w:tcW w:w="2813" w:type="dxa"/>
            <w:tcMar>
              <w:top w:w="85" w:type="dxa"/>
              <w:bottom w:w="85" w:type="dxa"/>
            </w:tcMar>
          </w:tcPr>
          <w:p w14:paraId="24CAE28F" w14:textId="20B00A5C" w:rsidR="005124A1" w:rsidRPr="00582453" w:rsidRDefault="005124A1" w:rsidP="005124A1">
            <w:pPr>
              <w:spacing w:after="60"/>
              <w:rPr>
                <w:rFonts w:cstheme="minorHAnsi"/>
                <w:b/>
                <w:sz w:val="24"/>
                <w:szCs w:val="24"/>
              </w:rPr>
            </w:pPr>
            <w:r w:rsidRPr="00582453">
              <w:rPr>
                <w:rFonts w:cstheme="minorHAnsi"/>
                <w:b/>
                <w:sz w:val="24"/>
                <w:szCs w:val="24"/>
              </w:rPr>
              <w:t>Water – rivers, streams</w:t>
            </w:r>
          </w:p>
        </w:tc>
        <w:tc>
          <w:tcPr>
            <w:tcW w:w="1073" w:type="dxa"/>
            <w:tcMar>
              <w:top w:w="85" w:type="dxa"/>
              <w:bottom w:w="85" w:type="dxa"/>
            </w:tcMar>
          </w:tcPr>
          <w:p w14:paraId="166252BB" w14:textId="5ACC01D6" w:rsidR="005124A1" w:rsidRPr="0067601D" w:rsidRDefault="00C4399B" w:rsidP="005124A1">
            <w:pPr>
              <w:spacing w:after="60"/>
              <w:rPr>
                <w:rFonts w:cstheme="minorHAnsi"/>
                <w:b/>
                <w:sz w:val="24"/>
                <w:szCs w:val="24"/>
              </w:rPr>
            </w:pPr>
            <w:r w:rsidRPr="0067601D">
              <w:rPr>
                <w:rFonts w:cstheme="minorHAnsi"/>
                <w:b/>
                <w:sz w:val="24"/>
                <w:szCs w:val="24"/>
              </w:rPr>
              <w:t>Low</w:t>
            </w:r>
          </w:p>
        </w:tc>
        <w:tc>
          <w:tcPr>
            <w:tcW w:w="6256" w:type="dxa"/>
            <w:tcMar>
              <w:top w:w="85" w:type="dxa"/>
              <w:bottom w:w="85" w:type="dxa"/>
            </w:tcMar>
          </w:tcPr>
          <w:p w14:paraId="68138A86" w14:textId="7B0CF5D8" w:rsidR="005124A1" w:rsidRDefault="005124A1" w:rsidP="005124A1">
            <w:pPr>
              <w:spacing w:after="60"/>
              <w:rPr>
                <w:rFonts w:cstheme="minorHAnsi"/>
                <w:sz w:val="24"/>
                <w:szCs w:val="24"/>
              </w:rPr>
            </w:pPr>
            <w:r w:rsidRPr="00A85610">
              <w:rPr>
                <w:rFonts w:cstheme="minorHAnsi"/>
                <w:sz w:val="24"/>
                <w:szCs w:val="24"/>
              </w:rPr>
              <w:t xml:space="preserve">Do not work </w:t>
            </w:r>
            <w:r w:rsidR="006C6640">
              <w:rPr>
                <w:rFonts w:cstheme="minorHAnsi"/>
                <w:sz w:val="24"/>
                <w:szCs w:val="24"/>
              </w:rPr>
              <w:t xml:space="preserve">near </w:t>
            </w:r>
            <w:r w:rsidRPr="00A85610">
              <w:rPr>
                <w:rFonts w:cstheme="minorHAnsi"/>
                <w:sz w:val="24"/>
                <w:szCs w:val="24"/>
              </w:rPr>
              <w:t xml:space="preserve">water during, or 48 hours after heavy rain. </w:t>
            </w:r>
          </w:p>
          <w:p w14:paraId="0EC04AB4" w14:textId="77777777" w:rsidR="00C4399B" w:rsidRDefault="00C4399B" w:rsidP="005124A1">
            <w:pPr>
              <w:spacing w:after="60"/>
              <w:rPr>
                <w:rFonts w:cstheme="minorHAnsi"/>
                <w:sz w:val="24"/>
                <w:szCs w:val="24"/>
              </w:rPr>
            </w:pPr>
          </w:p>
          <w:p w14:paraId="5ED9EB1B" w14:textId="608FFBEB" w:rsidR="006C6640" w:rsidRPr="00A85610" w:rsidRDefault="006C6640" w:rsidP="005124A1">
            <w:pPr>
              <w:spacing w:after="60"/>
              <w:rPr>
                <w:rFonts w:cstheme="minorHAnsi"/>
                <w:sz w:val="24"/>
                <w:szCs w:val="24"/>
              </w:rPr>
            </w:pPr>
            <w:r>
              <w:rPr>
                <w:rFonts w:cstheme="minorHAnsi"/>
                <w:sz w:val="24"/>
                <w:szCs w:val="24"/>
              </w:rPr>
              <w:t>Avoid running training sessions at locations where it is necessary to cross any substantial water courses to get to site or in close vicinity to the site if there is a risk of flooding.</w:t>
            </w:r>
          </w:p>
          <w:p w14:paraId="1EFABDF8" w14:textId="77777777" w:rsidR="00C4399B" w:rsidRDefault="00C4399B" w:rsidP="005124A1">
            <w:pPr>
              <w:spacing w:after="60"/>
              <w:rPr>
                <w:rFonts w:cstheme="minorHAnsi"/>
                <w:sz w:val="24"/>
                <w:szCs w:val="24"/>
              </w:rPr>
            </w:pPr>
          </w:p>
          <w:p w14:paraId="4FD37C1B" w14:textId="01FE9730" w:rsidR="005124A1" w:rsidRPr="00A85610" w:rsidRDefault="005124A1" w:rsidP="005124A1">
            <w:pPr>
              <w:spacing w:after="60"/>
              <w:rPr>
                <w:rFonts w:cstheme="minorHAnsi"/>
                <w:sz w:val="24"/>
                <w:szCs w:val="24"/>
              </w:rPr>
            </w:pPr>
            <w:r w:rsidRPr="00A85610">
              <w:rPr>
                <w:rFonts w:cstheme="minorHAnsi"/>
                <w:sz w:val="24"/>
                <w:szCs w:val="24"/>
              </w:rPr>
              <w:t>Do not enter potentially contaminated water</w:t>
            </w:r>
            <w:r w:rsidR="00C4399B">
              <w:rPr>
                <w:rFonts w:cstheme="minorHAnsi"/>
                <w:sz w:val="24"/>
                <w:szCs w:val="24"/>
              </w:rPr>
              <w:t>.</w:t>
            </w:r>
          </w:p>
          <w:p w14:paraId="024DAB01" w14:textId="2C077AC2" w:rsidR="005124A1" w:rsidRDefault="005124A1" w:rsidP="005124A1">
            <w:pPr>
              <w:spacing w:after="60"/>
              <w:rPr>
                <w:rFonts w:cstheme="minorHAnsi"/>
                <w:sz w:val="24"/>
                <w:szCs w:val="24"/>
              </w:rPr>
            </w:pPr>
            <w:r w:rsidRPr="00A85610">
              <w:rPr>
                <w:rFonts w:cstheme="minorHAnsi"/>
                <w:sz w:val="24"/>
                <w:szCs w:val="24"/>
              </w:rPr>
              <w:t>Only enter water when you can gauge the depth</w:t>
            </w:r>
            <w:r w:rsidR="00C4399B">
              <w:rPr>
                <w:rFonts w:cstheme="minorHAnsi"/>
                <w:sz w:val="24"/>
                <w:szCs w:val="24"/>
              </w:rPr>
              <w:t>.</w:t>
            </w:r>
          </w:p>
          <w:p w14:paraId="0126898A" w14:textId="35FD26F0" w:rsidR="005124A1" w:rsidRPr="00A85610" w:rsidRDefault="005124A1" w:rsidP="005124A1">
            <w:pPr>
              <w:spacing w:after="60"/>
              <w:rPr>
                <w:rFonts w:cstheme="minorHAnsi"/>
                <w:sz w:val="24"/>
                <w:szCs w:val="24"/>
              </w:rPr>
            </w:pPr>
            <w:r w:rsidRPr="00A85610">
              <w:rPr>
                <w:rFonts w:cstheme="minorHAnsi"/>
                <w:sz w:val="24"/>
                <w:szCs w:val="24"/>
              </w:rPr>
              <w:t xml:space="preserve">Watch for litter in or at water’s edge that may cause injury </w:t>
            </w:r>
            <w:r w:rsidR="006C6640">
              <w:rPr>
                <w:rFonts w:cstheme="minorHAnsi"/>
                <w:sz w:val="24"/>
                <w:szCs w:val="24"/>
              </w:rPr>
              <w:t>(</w:t>
            </w:r>
            <w:proofErr w:type="gramStart"/>
            <w:r w:rsidRPr="00A85610">
              <w:rPr>
                <w:rFonts w:cstheme="minorHAnsi"/>
                <w:sz w:val="24"/>
                <w:szCs w:val="24"/>
              </w:rPr>
              <w:t>i</w:t>
            </w:r>
            <w:r w:rsidR="006C6640">
              <w:rPr>
                <w:rFonts w:cstheme="minorHAnsi"/>
                <w:sz w:val="24"/>
                <w:szCs w:val="24"/>
              </w:rPr>
              <w:t>.</w:t>
            </w:r>
            <w:r w:rsidRPr="00A85610">
              <w:rPr>
                <w:rFonts w:cstheme="minorHAnsi"/>
                <w:sz w:val="24"/>
                <w:szCs w:val="24"/>
              </w:rPr>
              <w:t>e</w:t>
            </w:r>
            <w:r w:rsidR="006C6640">
              <w:rPr>
                <w:rFonts w:cstheme="minorHAnsi"/>
                <w:sz w:val="24"/>
                <w:szCs w:val="24"/>
              </w:rPr>
              <w:t>.</w:t>
            </w:r>
            <w:proofErr w:type="gramEnd"/>
            <w:r w:rsidRPr="00A85610">
              <w:rPr>
                <w:rFonts w:cstheme="minorHAnsi"/>
                <w:sz w:val="24"/>
                <w:szCs w:val="24"/>
              </w:rPr>
              <w:t xml:space="preserve"> partially buried rusty tin</w:t>
            </w:r>
            <w:r w:rsidR="006C6640">
              <w:rPr>
                <w:rFonts w:cstheme="minorHAnsi"/>
                <w:sz w:val="24"/>
                <w:szCs w:val="24"/>
              </w:rPr>
              <w:t>)</w:t>
            </w:r>
            <w:r w:rsidR="00C4399B">
              <w:rPr>
                <w:rFonts w:cstheme="minorHAnsi"/>
                <w:sz w:val="24"/>
                <w:szCs w:val="24"/>
              </w:rPr>
              <w:t>.</w:t>
            </w:r>
          </w:p>
          <w:p w14:paraId="418B5547" w14:textId="4BCBA372" w:rsidR="005124A1" w:rsidRPr="00A85610" w:rsidRDefault="005124A1" w:rsidP="005124A1">
            <w:pPr>
              <w:spacing w:after="60"/>
              <w:rPr>
                <w:rFonts w:cstheme="minorHAnsi"/>
                <w:sz w:val="24"/>
                <w:szCs w:val="24"/>
              </w:rPr>
            </w:pPr>
            <w:r w:rsidRPr="00A85610">
              <w:rPr>
                <w:rFonts w:cstheme="minorHAnsi"/>
                <w:sz w:val="24"/>
                <w:szCs w:val="24"/>
              </w:rPr>
              <w:t>Wear footwear that will grip on slippery surfaces such as stones or tree roots</w:t>
            </w:r>
            <w:r w:rsidR="00C4399B">
              <w:rPr>
                <w:rFonts w:cstheme="minorHAnsi"/>
                <w:sz w:val="24"/>
                <w:szCs w:val="24"/>
              </w:rPr>
              <w:t>.</w:t>
            </w:r>
          </w:p>
          <w:p w14:paraId="550C8E0C" w14:textId="5E4A3995" w:rsidR="005124A1" w:rsidRPr="00A85610" w:rsidRDefault="005124A1" w:rsidP="005124A1">
            <w:pPr>
              <w:spacing w:after="60"/>
              <w:rPr>
                <w:rFonts w:cstheme="minorHAnsi"/>
                <w:sz w:val="24"/>
                <w:szCs w:val="24"/>
              </w:rPr>
            </w:pPr>
            <w:r w:rsidRPr="00A85610">
              <w:rPr>
                <w:rFonts w:cstheme="minorHAnsi"/>
                <w:sz w:val="24"/>
                <w:szCs w:val="24"/>
              </w:rPr>
              <w:t>Only drink water taken from a safe source</w:t>
            </w:r>
            <w:r w:rsidR="00C4399B">
              <w:rPr>
                <w:rFonts w:cstheme="minorHAnsi"/>
                <w:sz w:val="24"/>
                <w:szCs w:val="24"/>
              </w:rPr>
              <w:t>.</w:t>
            </w:r>
          </w:p>
        </w:tc>
        <w:tc>
          <w:tcPr>
            <w:tcW w:w="1277" w:type="dxa"/>
          </w:tcPr>
          <w:p w14:paraId="4881F6FF" w14:textId="450818B9" w:rsidR="005124A1" w:rsidRPr="0067601D" w:rsidRDefault="00C4399B" w:rsidP="00B5145F">
            <w:pPr>
              <w:spacing w:after="60"/>
              <w:jc w:val="center"/>
              <w:rPr>
                <w:rFonts w:cstheme="minorHAnsi"/>
                <w:b/>
                <w:sz w:val="24"/>
                <w:szCs w:val="24"/>
              </w:rPr>
            </w:pPr>
            <w:r w:rsidRPr="0067601D">
              <w:rPr>
                <w:rFonts w:cstheme="minorHAnsi"/>
                <w:b/>
                <w:sz w:val="24"/>
                <w:szCs w:val="24"/>
              </w:rPr>
              <w:t>Low</w:t>
            </w:r>
          </w:p>
        </w:tc>
        <w:tc>
          <w:tcPr>
            <w:tcW w:w="1490" w:type="dxa"/>
          </w:tcPr>
          <w:p w14:paraId="4107A5F0" w14:textId="77777777" w:rsidR="005124A1" w:rsidRPr="00A85610" w:rsidRDefault="005124A1" w:rsidP="005124A1">
            <w:pPr>
              <w:spacing w:after="60"/>
              <w:rPr>
                <w:rFonts w:cstheme="minorHAnsi"/>
                <w:sz w:val="24"/>
                <w:szCs w:val="24"/>
              </w:rPr>
            </w:pPr>
          </w:p>
        </w:tc>
        <w:tc>
          <w:tcPr>
            <w:tcW w:w="1039" w:type="dxa"/>
          </w:tcPr>
          <w:p w14:paraId="5703ED69" w14:textId="77777777" w:rsidR="005124A1" w:rsidRPr="00A85610" w:rsidRDefault="005124A1" w:rsidP="005124A1">
            <w:pPr>
              <w:spacing w:after="60"/>
              <w:rPr>
                <w:rFonts w:cstheme="minorHAnsi"/>
                <w:sz w:val="24"/>
                <w:szCs w:val="24"/>
              </w:rPr>
            </w:pPr>
          </w:p>
        </w:tc>
      </w:tr>
      <w:tr w:rsidR="005124A1" w14:paraId="664DB579" w14:textId="4CB7C144" w:rsidTr="00AA0BE0">
        <w:trPr>
          <w:trHeight w:val="2812"/>
        </w:trPr>
        <w:tc>
          <w:tcPr>
            <w:tcW w:w="2813" w:type="dxa"/>
            <w:tcMar>
              <w:top w:w="85" w:type="dxa"/>
              <w:bottom w:w="85" w:type="dxa"/>
            </w:tcMar>
          </w:tcPr>
          <w:p w14:paraId="40BB3016" w14:textId="77777777" w:rsidR="005124A1" w:rsidRPr="00582453" w:rsidRDefault="005124A1" w:rsidP="005124A1">
            <w:pPr>
              <w:spacing w:after="60"/>
              <w:rPr>
                <w:rFonts w:cstheme="minorHAnsi"/>
                <w:b/>
                <w:sz w:val="24"/>
                <w:szCs w:val="24"/>
              </w:rPr>
            </w:pPr>
            <w:r w:rsidRPr="00582453">
              <w:rPr>
                <w:rFonts w:cstheme="minorHAnsi"/>
                <w:b/>
                <w:sz w:val="24"/>
                <w:szCs w:val="24"/>
              </w:rPr>
              <w:t>Marijuana plantations</w:t>
            </w:r>
          </w:p>
          <w:p w14:paraId="69D59179" w14:textId="77777777" w:rsidR="006C6640" w:rsidRDefault="006C6640" w:rsidP="005124A1">
            <w:pPr>
              <w:spacing w:after="60"/>
              <w:rPr>
                <w:rFonts w:cstheme="minorHAnsi"/>
                <w:sz w:val="24"/>
                <w:szCs w:val="24"/>
              </w:rPr>
            </w:pPr>
          </w:p>
          <w:p w14:paraId="4CFA3DF7" w14:textId="77777777" w:rsidR="006C6640" w:rsidRDefault="006C6640" w:rsidP="005124A1">
            <w:pPr>
              <w:spacing w:after="60"/>
              <w:rPr>
                <w:rFonts w:cstheme="minorHAnsi"/>
                <w:sz w:val="24"/>
                <w:szCs w:val="24"/>
              </w:rPr>
            </w:pPr>
            <w:r>
              <w:rPr>
                <w:rFonts w:cstheme="minorHAnsi"/>
                <w:sz w:val="24"/>
                <w:szCs w:val="24"/>
              </w:rPr>
              <w:t>Trainers may encounter booby traps or snares if they unexpectantly discover marijuana plots</w:t>
            </w:r>
          </w:p>
          <w:p w14:paraId="70C015B9" w14:textId="77777777" w:rsidR="006C6640" w:rsidRDefault="006C6640" w:rsidP="005124A1">
            <w:pPr>
              <w:spacing w:after="60"/>
              <w:rPr>
                <w:rFonts w:cstheme="minorHAnsi"/>
                <w:sz w:val="24"/>
                <w:szCs w:val="24"/>
              </w:rPr>
            </w:pPr>
          </w:p>
          <w:p w14:paraId="367726EC" w14:textId="4CF7B379" w:rsidR="006C6640" w:rsidRPr="00A85610" w:rsidRDefault="006C6640" w:rsidP="005124A1">
            <w:pPr>
              <w:spacing w:after="60"/>
              <w:rPr>
                <w:rFonts w:cstheme="minorHAnsi"/>
                <w:sz w:val="24"/>
                <w:szCs w:val="24"/>
              </w:rPr>
            </w:pPr>
            <w:r>
              <w:rPr>
                <w:rFonts w:cstheme="minorHAnsi"/>
                <w:sz w:val="24"/>
                <w:szCs w:val="24"/>
              </w:rPr>
              <w:t>Risk of cuts, entrapment, broken bones, death</w:t>
            </w:r>
          </w:p>
        </w:tc>
        <w:tc>
          <w:tcPr>
            <w:tcW w:w="1073" w:type="dxa"/>
            <w:tcMar>
              <w:top w:w="85" w:type="dxa"/>
              <w:bottom w:w="85" w:type="dxa"/>
            </w:tcMar>
          </w:tcPr>
          <w:p w14:paraId="141CFF48" w14:textId="42BDB281" w:rsidR="005124A1" w:rsidRPr="0067601D" w:rsidRDefault="00C4399B" w:rsidP="005124A1">
            <w:pPr>
              <w:spacing w:after="60"/>
              <w:rPr>
                <w:rFonts w:cstheme="minorHAnsi"/>
                <w:b/>
                <w:sz w:val="24"/>
                <w:szCs w:val="24"/>
              </w:rPr>
            </w:pPr>
            <w:r w:rsidRPr="0067601D">
              <w:rPr>
                <w:rFonts w:cstheme="minorHAnsi"/>
                <w:b/>
                <w:sz w:val="24"/>
                <w:szCs w:val="24"/>
              </w:rPr>
              <w:t>Medium</w:t>
            </w:r>
          </w:p>
        </w:tc>
        <w:tc>
          <w:tcPr>
            <w:tcW w:w="6256" w:type="dxa"/>
            <w:tcMar>
              <w:top w:w="85" w:type="dxa"/>
              <w:bottom w:w="85" w:type="dxa"/>
            </w:tcMar>
          </w:tcPr>
          <w:p w14:paraId="665F7270" w14:textId="77777777" w:rsidR="005124A1" w:rsidRPr="00A85610" w:rsidRDefault="005124A1" w:rsidP="005124A1">
            <w:pPr>
              <w:spacing w:after="60"/>
              <w:rPr>
                <w:rFonts w:cstheme="minorHAnsi"/>
                <w:sz w:val="24"/>
                <w:szCs w:val="24"/>
              </w:rPr>
            </w:pPr>
            <w:r w:rsidRPr="00A85610">
              <w:rPr>
                <w:rFonts w:cstheme="minorHAnsi"/>
                <w:sz w:val="24"/>
                <w:szCs w:val="24"/>
              </w:rPr>
              <w:t>Be aware of guard dogs and booby traps</w:t>
            </w:r>
          </w:p>
          <w:p w14:paraId="40CF928D" w14:textId="717A48CE" w:rsidR="005124A1" w:rsidRPr="00A85610" w:rsidRDefault="005124A1" w:rsidP="005124A1">
            <w:pPr>
              <w:spacing w:after="60"/>
              <w:rPr>
                <w:rFonts w:cstheme="minorHAnsi"/>
                <w:sz w:val="24"/>
                <w:szCs w:val="24"/>
              </w:rPr>
            </w:pPr>
            <w:r w:rsidRPr="00A85610">
              <w:rPr>
                <w:rFonts w:cstheme="minorHAnsi"/>
                <w:sz w:val="24"/>
                <w:szCs w:val="24"/>
              </w:rPr>
              <w:t>Withdraw and notify K4k</w:t>
            </w:r>
            <w:r w:rsidR="00582453">
              <w:rPr>
                <w:rFonts w:cstheme="minorHAnsi"/>
                <w:sz w:val="24"/>
                <w:szCs w:val="24"/>
              </w:rPr>
              <w:t>/DOC</w:t>
            </w:r>
            <w:r w:rsidRPr="00A85610">
              <w:rPr>
                <w:rFonts w:cstheme="minorHAnsi"/>
                <w:sz w:val="24"/>
                <w:szCs w:val="24"/>
              </w:rPr>
              <w:t xml:space="preserve"> coordinator</w:t>
            </w:r>
          </w:p>
          <w:p w14:paraId="377A34F0" w14:textId="2F06CE93" w:rsidR="005124A1" w:rsidRPr="00A85610" w:rsidRDefault="005124A1" w:rsidP="005124A1">
            <w:pPr>
              <w:spacing w:after="60"/>
              <w:rPr>
                <w:rFonts w:cstheme="minorHAnsi"/>
                <w:sz w:val="24"/>
                <w:szCs w:val="24"/>
              </w:rPr>
            </w:pPr>
          </w:p>
        </w:tc>
        <w:tc>
          <w:tcPr>
            <w:tcW w:w="1277" w:type="dxa"/>
          </w:tcPr>
          <w:p w14:paraId="79AEA745" w14:textId="5F8DE75D" w:rsidR="005124A1" w:rsidRPr="0067601D" w:rsidRDefault="00C4399B" w:rsidP="005124A1">
            <w:pPr>
              <w:spacing w:after="60"/>
              <w:rPr>
                <w:rFonts w:cstheme="minorHAnsi"/>
                <w:b/>
                <w:sz w:val="24"/>
                <w:szCs w:val="24"/>
              </w:rPr>
            </w:pPr>
            <w:r w:rsidRPr="0067601D">
              <w:rPr>
                <w:rFonts w:cstheme="minorHAnsi"/>
                <w:b/>
                <w:sz w:val="24"/>
                <w:szCs w:val="24"/>
              </w:rPr>
              <w:t>Medium</w:t>
            </w:r>
          </w:p>
        </w:tc>
        <w:tc>
          <w:tcPr>
            <w:tcW w:w="1490" w:type="dxa"/>
          </w:tcPr>
          <w:p w14:paraId="0859A6F6" w14:textId="77777777" w:rsidR="005124A1" w:rsidRPr="00A85610" w:rsidRDefault="005124A1" w:rsidP="005124A1">
            <w:pPr>
              <w:spacing w:after="60"/>
              <w:rPr>
                <w:rFonts w:cstheme="minorHAnsi"/>
                <w:sz w:val="24"/>
                <w:szCs w:val="24"/>
              </w:rPr>
            </w:pPr>
          </w:p>
        </w:tc>
        <w:tc>
          <w:tcPr>
            <w:tcW w:w="1039" w:type="dxa"/>
          </w:tcPr>
          <w:p w14:paraId="407E2BAA" w14:textId="77777777" w:rsidR="005124A1" w:rsidRPr="00A85610" w:rsidRDefault="005124A1" w:rsidP="005124A1">
            <w:pPr>
              <w:spacing w:after="60"/>
              <w:rPr>
                <w:rFonts w:cstheme="minorHAnsi"/>
                <w:sz w:val="24"/>
                <w:szCs w:val="24"/>
              </w:rPr>
            </w:pPr>
          </w:p>
        </w:tc>
      </w:tr>
    </w:tbl>
    <w:p w14:paraId="2FCAA4EC" w14:textId="77777777" w:rsidR="00813852" w:rsidRDefault="00813852"/>
    <w:sectPr w:rsidR="00813852" w:rsidSect="0096491A">
      <w:footerReference w:type="even"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6079" w14:textId="77777777" w:rsidR="00722C6B" w:rsidRDefault="00722C6B" w:rsidP="00906574">
      <w:pPr>
        <w:spacing w:after="0" w:line="240" w:lineRule="auto"/>
      </w:pPr>
      <w:r>
        <w:separator/>
      </w:r>
    </w:p>
  </w:endnote>
  <w:endnote w:type="continuationSeparator" w:id="0">
    <w:p w14:paraId="144D5B73" w14:textId="77777777" w:rsidR="00722C6B" w:rsidRDefault="00722C6B" w:rsidP="0090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582015"/>
      <w:docPartObj>
        <w:docPartGallery w:val="Page Numbers (Bottom of Page)"/>
        <w:docPartUnique/>
      </w:docPartObj>
    </w:sdtPr>
    <w:sdtContent>
      <w:p w14:paraId="7BAB9A1B" w14:textId="2A127837" w:rsidR="005F51CB" w:rsidRDefault="005F51CB" w:rsidP="005F51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1AF37" w14:textId="77777777" w:rsidR="005F51CB" w:rsidRDefault="005F51CB" w:rsidP="00906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5803592"/>
      <w:docPartObj>
        <w:docPartGallery w:val="Page Numbers (Bottom of Page)"/>
        <w:docPartUnique/>
      </w:docPartObj>
    </w:sdtPr>
    <w:sdtContent>
      <w:p w14:paraId="23BB46E1" w14:textId="69BCD08B" w:rsidR="005F51CB" w:rsidRDefault="005F51CB" w:rsidP="005F51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4149DC" w14:textId="77777777" w:rsidR="005F51CB" w:rsidRDefault="005F51CB" w:rsidP="009065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D09C" w14:textId="77777777" w:rsidR="00722C6B" w:rsidRDefault="00722C6B" w:rsidP="00906574">
      <w:pPr>
        <w:spacing w:after="0" w:line="240" w:lineRule="auto"/>
      </w:pPr>
      <w:r>
        <w:separator/>
      </w:r>
    </w:p>
  </w:footnote>
  <w:footnote w:type="continuationSeparator" w:id="0">
    <w:p w14:paraId="117EAFF6" w14:textId="77777777" w:rsidR="00722C6B" w:rsidRDefault="00722C6B" w:rsidP="00906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73A7B"/>
    <w:multiLevelType w:val="hybridMultilevel"/>
    <w:tmpl w:val="2738D9CE"/>
    <w:lvl w:ilvl="0" w:tplc="2292C432">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75949"/>
    <w:multiLevelType w:val="hybridMultilevel"/>
    <w:tmpl w:val="20585698"/>
    <w:lvl w:ilvl="0" w:tplc="1409000F">
      <w:start w:val="1"/>
      <w:numFmt w:val="decimal"/>
      <w:lvlText w:val="%1."/>
      <w:lvlJc w:val="left"/>
      <w:pPr>
        <w:ind w:left="1004" w:hanging="360"/>
      </w:p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2" w15:restartNumberingAfterBreak="0">
    <w:nsid w:val="56386346"/>
    <w:multiLevelType w:val="hybridMultilevel"/>
    <w:tmpl w:val="8D4AB82E"/>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num w:numId="1" w16cid:durableId="613443566">
    <w:abstractNumId w:val="2"/>
  </w:num>
  <w:num w:numId="2" w16cid:durableId="302731925">
    <w:abstractNumId w:val="1"/>
  </w:num>
  <w:num w:numId="3" w16cid:durableId="71874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1A"/>
    <w:rsid w:val="000B0307"/>
    <w:rsid w:val="000B7D45"/>
    <w:rsid w:val="000C4B4B"/>
    <w:rsid w:val="000E004F"/>
    <w:rsid w:val="00151DE4"/>
    <w:rsid w:val="001704CB"/>
    <w:rsid w:val="00220F6E"/>
    <w:rsid w:val="002636F3"/>
    <w:rsid w:val="002C2B2A"/>
    <w:rsid w:val="002E00B5"/>
    <w:rsid w:val="0033068C"/>
    <w:rsid w:val="00364558"/>
    <w:rsid w:val="003D1CFC"/>
    <w:rsid w:val="003D65B8"/>
    <w:rsid w:val="00412B23"/>
    <w:rsid w:val="0043782C"/>
    <w:rsid w:val="00497647"/>
    <w:rsid w:val="004B14FA"/>
    <w:rsid w:val="005124A1"/>
    <w:rsid w:val="00523B4F"/>
    <w:rsid w:val="00525892"/>
    <w:rsid w:val="00582453"/>
    <w:rsid w:val="005E5D16"/>
    <w:rsid w:val="005F51CB"/>
    <w:rsid w:val="00630643"/>
    <w:rsid w:val="0065661C"/>
    <w:rsid w:val="0067601D"/>
    <w:rsid w:val="006810A0"/>
    <w:rsid w:val="006A529D"/>
    <w:rsid w:val="006B041B"/>
    <w:rsid w:val="006C6640"/>
    <w:rsid w:val="0072270C"/>
    <w:rsid w:val="00722C6B"/>
    <w:rsid w:val="00725ED2"/>
    <w:rsid w:val="007B20E6"/>
    <w:rsid w:val="007B7591"/>
    <w:rsid w:val="007E0AD0"/>
    <w:rsid w:val="00813852"/>
    <w:rsid w:val="008141C3"/>
    <w:rsid w:val="0082121D"/>
    <w:rsid w:val="008B6343"/>
    <w:rsid w:val="008C51B2"/>
    <w:rsid w:val="008C6A30"/>
    <w:rsid w:val="008F19FA"/>
    <w:rsid w:val="00906574"/>
    <w:rsid w:val="00921272"/>
    <w:rsid w:val="009232E2"/>
    <w:rsid w:val="00943E60"/>
    <w:rsid w:val="00961C30"/>
    <w:rsid w:val="0096491A"/>
    <w:rsid w:val="00997899"/>
    <w:rsid w:val="009E5CF5"/>
    <w:rsid w:val="009E752B"/>
    <w:rsid w:val="00A11569"/>
    <w:rsid w:val="00A241DC"/>
    <w:rsid w:val="00A85610"/>
    <w:rsid w:val="00AA0BE0"/>
    <w:rsid w:val="00AD76F1"/>
    <w:rsid w:val="00B16CF3"/>
    <w:rsid w:val="00B223EC"/>
    <w:rsid w:val="00B5145F"/>
    <w:rsid w:val="00B60DFD"/>
    <w:rsid w:val="00B909FC"/>
    <w:rsid w:val="00BE63BB"/>
    <w:rsid w:val="00C132F9"/>
    <w:rsid w:val="00C37D05"/>
    <w:rsid w:val="00C4399B"/>
    <w:rsid w:val="00C7268A"/>
    <w:rsid w:val="00C73FE4"/>
    <w:rsid w:val="00CD332E"/>
    <w:rsid w:val="00CD34D0"/>
    <w:rsid w:val="00CF75A7"/>
    <w:rsid w:val="00D21814"/>
    <w:rsid w:val="00D83237"/>
    <w:rsid w:val="00DB2F80"/>
    <w:rsid w:val="00DF1576"/>
    <w:rsid w:val="00E87566"/>
    <w:rsid w:val="00EA18EA"/>
    <w:rsid w:val="00EB2EAF"/>
    <w:rsid w:val="00FC48BA"/>
    <w:rsid w:val="00FD53F7"/>
    <w:rsid w:val="00FD5E44"/>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7D1F"/>
  <w15:chartTrackingRefBased/>
  <w15:docId w15:val="{F11EE813-D022-4C88-AA33-4A808ED3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85610"/>
    <w:pPr>
      <w:keepNext/>
      <w:keepLines/>
      <w:spacing w:before="40" w:after="0" w:line="360" w:lineRule="auto"/>
      <w:outlineLvl w:val="1"/>
    </w:pPr>
    <w:rPr>
      <w:rFonts w:asciiTheme="majorHAnsi" w:eastAsiaTheme="majorEastAsia" w:hAnsiTheme="majorHAnsi" w:cstheme="majorBidi"/>
      <w:b/>
      <w:color w:val="ED7D31" w:themeColor="accent2"/>
      <w:spacing w:val="10"/>
      <w:w w:val="8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5610"/>
    <w:rPr>
      <w:sz w:val="16"/>
      <w:szCs w:val="16"/>
    </w:rPr>
  </w:style>
  <w:style w:type="paragraph" w:styleId="CommentText">
    <w:name w:val="annotation text"/>
    <w:basedOn w:val="Normal"/>
    <w:link w:val="CommentTextChar"/>
    <w:uiPriority w:val="99"/>
    <w:semiHidden/>
    <w:unhideWhenUsed/>
    <w:rsid w:val="00A85610"/>
    <w:pPr>
      <w:spacing w:line="240" w:lineRule="auto"/>
    </w:pPr>
    <w:rPr>
      <w:sz w:val="20"/>
      <w:szCs w:val="20"/>
    </w:rPr>
  </w:style>
  <w:style w:type="character" w:customStyle="1" w:styleId="CommentTextChar">
    <w:name w:val="Comment Text Char"/>
    <w:basedOn w:val="DefaultParagraphFont"/>
    <w:link w:val="CommentText"/>
    <w:uiPriority w:val="99"/>
    <w:semiHidden/>
    <w:rsid w:val="00A85610"/>
    <w:rPr>
      <w:sz w:val="20"/>
      <w:szCs w:val="20"/>
    </w:rPr>
  </w:style>
  <w:style w:type="paragraph" w:styleId="CommentSubject">
    <w:name w:val="annotation subject"/>
    <w:basedOn w:val="CommentText"/>
    <w:next w:val="CommentText"/>
    <w:link w:val="CommentSubjectChar"/>
    <w:uiPriority w:val="99"/>
    <w:semiHidden/>
    <w:unhideWhenUsed/>
    <w:rsid w:val="00A85610"/>
    <w:rPr>
      <w:b/>
      <w:bCs/>
    </w:rPr>
  </w:style>
  <w:style w:type="character" w:customStyle="1" w:styleId="CommentSubjectChar">
    <w:name w:val="Comment Subject Char"/>
    <w:basedOn w:val="CommentTextChar"/>
    <w:link w:val="CommentSubject"/>
    <w:uiPriority w:val="99"/>
    <w:semiHidden/>
    <w:rsid w:val="00A85610"/>
    <w:rPr>
      <w:b/>
      <w:bCs/>
      <w:sz w:val="20"/>
      <w:szCs w:val="20"/>
    </w:rPr>
  </w:style>
  <w:style w:type="paragraph" w:styleId="BalloonText">
    <w:name w:val="Balloon Text"/>
    <w:basedOn w:val="Normal"/>
    <w:link w:val="BalloonTextChar"/>
    <w:uiPriority w:val="99"/>
    <w:semiHidden/>
    <w:unhideWhenUsed/>
    <w:rsid w:val="00A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610"/>
    <w:rPr>
      <w:rFonts w:ascii="Segoe UI" w:hAnsi="Segoe UI" w:cs="Segoe UI"/>
      <w:sz w:val="18"/>
      <w:szCs w:val="18"/>
    </w:rPr>
  </w:style>
  <w:style w:type="character" w:customStyle="1" w:styleId="Heading2Char">
    <w:name w:val="Heading 2 Char"/>
    <w:basedOn w:val="DefaultParagraphFont"/>
    <w:link w:val="Heading2"/>
    <w:uiPriority w:val="9"/>
    <w:rsid w:val="00A85610"/>
    <w:rPr>
      <w:rFonts w:asciiTheme="majorHAnsi" w:eastAsiaTheme="majorEastAsia" w:hAnsiTheme="majorHAnsi" w:cstheme="majorBidi"/>
      <w:b/>
      <w:color w:val="ED7D31" w:themeColor="accent2"/>
      <w:spacing w:val="10"/>
      <w:w w:val="88"/>
      <w:sz w:val="28"/>
      <w:szCs w:val="26"/>
    </w:rPr>
  </w:style>
  <w:style w:type="paragraph" w:styleId="ListParagraph">
    <w:name w:val="List Paragraph"/>
    <w:basedOn w:val="Normal"/>
    <w:uiPriority w:val="34"/>
    <w:qFormat/>
    <w:rsid w:val="007E0AD0"/>
    <w:pPr>
      <w:spacing w:after="0" w:line="240" w:lineRule="auto"/>
      <w:ind w:left="720"/>
      <w:contextualSpacing/>
    </w:pPr>
    <w:rPr>
      <w:rFonts w:eastAsiaTheme="minorEastAsia"/>
      <w:sz w:val="24"/>
      <w:szCs w:val="24"/>
      <w:lang w:val="en-US"/>
    </w:rPr>
  </w:style>
  <w:style w:type="paragraph" w:styleId="BodyTextIndent">
    <w:name w:val="Body Text Indent"/>
    <w:basedOn w:val="Normal"/>
    <w:link w:val="BodyTextIndentChar"/>
    <w:uiPriority w:val="99"/>
    <w:unhideWhenUsed/>
    <w:rsid w:val="0033068C"/>
    <w:pPr>
      <w:spacing w:after="120"/>
      <w:ind w:left="283"/>
    </w:pPr>
  </w:style>
  <w:style w:type="character" w:customStyle="1" w:styleId="BodyTextIndentChar">
    <w:name w:val="Body Text Indent Char"/>
    <w:basedOn w:val="DefaultParagraphFont"/>
    <w:link w:val="BodyTextIndent"/>
    <w:uiPriority w:val="99"/>
    <w:rsid w:val="0033068C"/>
  </w:style>
  <w:style w:type="paragraph" w:styleId="Revision">
    <w:name w:val="Revision"/>
    <w:hidden/>
    <w:uiPriority w:val="99"/>
    <w:semiHidden/>
    <w:rsid w:val="00220F6E"/>
    <w:pPr>
      <w:spacing w:after="0" w:line="240" w:lineRule="auto"/>
    </w:pPr>
  </w:style>
  <w:style w:type="paragraph" w:styleId="Footer">
    <w:name w:val="footer"/>
    <w:basedOn w:val="Normal"/>
    <w:link w:val="FooterChar"/>
    <w:uiPriority w:val="99"/>
    <w:unhideWhenUsed/>
    <w:rsid w:val="00906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74"/>
  </w:style>
  <w:style w:type="character" w:styleId="PageNumber">
    <w:name w:val="page number"/>
    <w:basedOn w:val="DefaultParagraphFont"/>
    <w:uiPriority w:val="99"/>
    <w:semiHidden/>
    <w:unhideWhenUsed/>
    <w:rsid w:val="0090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12904">
      <w:bodyDiv w:val="1"/>
      <w:marLeft w:val="0"/>
      <w:marRight w:val="0"/>
      <w:marTop w:val="0"/>
      <w:marBottom w:val="0"/>
      <w:divBdr>
        <w:top w:val="none" w:sz="0" w:space="0" w:color="auto"/>
        <w:left w:val="none" w:sz="0" w:space="0" w:color="auto"/>
        <w:bottom w:val="none" w:sz="0" w:space="0" w:color="auto"/>
        <w:right w:val="none" w:sz="0" w:space="0" w:color="auto"/>
      </w:divBdr>
    </w:div>
    <w:div w:id="21044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b013e0-2ea1-49b9-a521-b9e297883abf" xsi:nil="true"/>
    <lcf76f155ced4ddcb4097134ff3c332f xmlns="7f28fd20-8534-467f-9daa-467a6a4108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B44656035A5B44B6C4DB6BDA4D30BF" ma:contentTypeVersion="16" ma:contentTypeDescription="Create a new document." ma:contentTypeScope="" ma:versionID="62a539d40353c6484d416b01e55ecb7c">
  <xsd:schema xmlns:xsd="http://www.w3.org/2001/XMLSchema" xmlns:xs="http://www.w3.org/2001/XMLSchema" xmlns:p="http://schemas.microsoft.com/office/2006/metadata/properties" xmlns:ns2="7f28fd20-8534-467f-9daa-467a6a41080e" xmlns:ns3="aab013e0-2ea1-49b9-a521-b9e297883abf" targetNamespace="http://schemas.microsoft.com/office/2006/metadata/properties" ma:root="true" ma:fieldsID="f260564f35bc305c0cc1c23dee767e0c" ns2:_="" ns3:_="">
    <xsd:import namespace="7f28fd20-8534-467f-9daa-467a6a41080e"/>
    <xsd:import namespace="aab013e0-2ea1-49b9-a521-b9e297883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8fd20-8534-467f-9daa-467a6a410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140382-0db1-44fc-b797-c83cab91401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013e0-2ea1-49b9-a521-b9e297883a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be2283-1579-4777-bc4e-248010319f5b}" ma:internalName="TaxCatchAll" ma:showField="CatchAllData" ma:web="aab013e0-2ea1-49b9-a521-b9e297883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8DCC9-D26C-4B3C-9886-70320038F621}">
  <ds:schemaRefs>
    <ds:schemaRef ds:uri="http://schemas.microsoft.com/sharepoint/v3/contenttype/forms"/>
  </ds:schemaRefs>
</ds:datastoreItem>
</file>

<file path=customXml/itemProps2.xml><?xml version="1.0" encoding="utf-8"?>
<ds:datastoreItem xmlns:ds="http://schemas.openxmlformats.org/officeDocument/2006/customXml" ds:itemID="{012434A3-1BD2-47A8-ACDF-D9489E53AB52}">
  <ds:schemaRefs>
    <ds:schemaRef ds:uri="http://schemas.microsoft.com/office/2006/metadata/properties"/>
    <ds:schemaRef ds:uri="http://schemas.microsoft.com/office/infopath/2007/PartnerControls"/>
    <ds:schemaRef ds:uri="aab013e0-2ea1-49b9-a521-b9e297883abf"/>
    <ds:schemaRef ds:uri="7f28fd20-8534-467f-9daa-467a6a41080e"/>
  </ds:schemaRefs>
</ds:datastoreItem>
</file>

<file path=customXml/itemProps3.xml><?xml version="1.0" encoding="utf-8"?>
<ds:datastoreItem xmlns:ds="http://schemas.openxmlformats.org/officeDocument/2006/customXml" ds:itemID="{C02D768C-800F-44B6-982A-906636F6A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8fd20-8534-467f-9daa-467a6a41080e"/>
    <ds:schemaRef ds:uri="aab013e0-2ea1-49b9-a521-b9e297883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Impey</dc:creator>
  <cp:keywords/>
  <dc:description/>
  <cp:lastModifiedBy>Tamsin Ward-Smith</cp:lastModifiedBy>
  <cp:revision>10</cp:revision>
  <cp:lastPrinted>2021-06-08T03:42:00Z</cp:lastPrinted>
  <dcterms:created xsi:type="dcterms:W3CDTF">2021-06-08T22:59:00Z</dcterms:created>
  <dcterms:modified xsi:type="dcterms:W3CDTF">2023-05-19T00:54:00Z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0x01010011C0C42F93A6C442B680ED78E0D338D5</vt:lpwstr>
  </property>
  <property fmtid="{D5CDD505-2E9C-101B-9397-08002B2CF9AE}" pid="3" name="MediaServiceImageTags">
    <vt:lpwstr/>
  </property>
</Properties>
</file>